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FE2" w:rsidRDefault="00543E31" w:rsidP="00543E3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43E31">
        <w:rPr>
          <w:rFonts w:ascii="Times New Roman" w:hAnsi="Times New Roman"/>
          <w:b/>
          <w:i/>
          <w:sz w:val="28"/>
          <w:szCs w:val="28"/>
        </w:rPr>
        <w:t xml:space="preserve">Государственное автономное </w:t>
      </w:r>
      <w:r w:rsidR="008E154E">
        <w:rPr>
          <w:rFonts w:ascii="Times New Roman" w:hAnsi="Times New Roman"/>
          <w:b/>
          <w:i/>
          <w:sz w:val="28"/>
          <w:szCs w:val="28"/>
        </w:rPr>
        <w:t xml:space="preserve">профессиональное </w:t>
      </w:r>
      <w:r w:rsidRPr="00543E31">
        <w:rPr>
          <w:rFonts w:ascii="Times New Roman" w:hAnsi="Times New Roman"/>
          <w:b/>
          <w:i/>
          <w:sz w:val="28"/>
          <w:szCs w:val="28"/>
        </w:rPr>
        <w:t xml:space="preserve">образовательное </w:t>
      </w:r>
    </w:p>
    <w:p w:rsidR="00543E31" w:rsidRPr="00543E31" w:rsidRDefault="00543E31" w:rsidP="00543E3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43E31">
        <w:rPr>
          <w:rFonts w:ascii="Times New Roman" w:hAnsi="Times New Roman"/>
          <w:b/>
          <w:i/>
          <w:sz w:val="28"/>
          <w:szCs w:val="28"/>
        </w:rPr>
        <w:t>учреждение</w:t>
      </w:r>
      <w:r w:rsidR="00B23FE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543E31">
        <w:rPr>
          <w:rFonts w:ascii="Times New Roman" w:hAnsi="Times New Roman"/>
          <w:b/>
          <w:i/>
          <w:sz w:val="28"/>
          <w:szCs w:val="28"/>
        </w:rPr>
        <w:t>Московской области</w:t>
      </w:r>
    </w:p>
    <w:p w:rsidR="00543E31" w:rsidRPr="00543E31" w:rsidRDefault="00543E31" w:rsidP="00543E3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43E31">
        <w:rPr>
          <w:rFonts w:ascii="Times New Roman" w:hAnsi="Times New Roman"/>
          <w:b/>
          <w:i/>
          <w:sz w:val="28"/>
          <w:szCs w:val="28"/>
        </w:rPr>
        <w:t xml:space="preserve">       « Губернский колледж»</w:t>
      </w:r>
    </w:p>
    <w:p w:rsidR="00543E31" w:rsidRPr="00543E31" w:rsidRDefault="00543E31" w:rsidP="00543E31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 «Согласовано»                                                                     «Утверждаю»</w:t>
      </w: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 1-ый заместитель директора                                               директор  ГА</w:t>
      </w:r>
      <w:r w:rsidR="005A3785">
        <w:rPr>
          <w:rFonts w:ascii="Times New Roman" w:hAnsi="Times New Roman"/>
          <w:sz w:val="24"/>
          <w:szCs w:val="24"/>
        </w:rPr>
        <w:t>П</w:t>
      </w:r>
      <w:r w:rsidRPr="00543E31">
        <w:rPr>
          <w:rFonts w:ascii="Times New Roman" w:hAnsi="Times New Roman"/>
          <w:sz w:val="24"/>
          <w:szCs w:val="24"/>
        </w:rPr>
        <w:t>ОУ МО</w:t>
      </w:r>
    </w:p>
    <w:p w:rsidR="007B2520" w:rsidRDefault="00543E31" w:rsidP="00B2395A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  по учебной работе                                                             « Губернский </w:t>
      </w:r>
      <w:r w:rsidR="007B2520" w:rsidRPr="00543E31">
        <w:rPr>
          <w:rFonts w:ascii="Times New Roman" w:hAnsi="Times New Roman"/>
          <w:sz w:val="24"/>
          <w:szCs w:val="24"/>
        </w:rPr>
        <w:t>колледж»</w:t>
      </w:r>
    </w:p>
    <w:p w:rsidR="00A63E21" w:rsidRDefault="007B2520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__</w:t>
      </w:r>
      <w:r w:rsidR="00A63E21">
        <w:rPr>
          <w:rFonts w:ascii="Times New Roman" w:hAnsi="Times New Roman"/>
          <w:sz w:val="24"/>
          <w:szCs w:val="24"/>
        </w:rPr>
        <w:t xml:space="preserve">___________ </w:t>
      </w:r>
      <w:proofErr w:type="spellStart"/>
      <w:r w:rsidR="00A63E21">
        <w:rPr>
          <w:rFonts w:ascii="Times New Roman" w:hAnsi="Times New Roman"/>
          <w:sz w:val="24"/>
          <w:szCs w:val="24"/>
        </w:rPr>
        <w:t>А.И.</w:t>
      </w:r>
      <w:r>
        <w:rPr>
          <w:rFonts w:ascii="Times New Roman" w:hAnsi="Times New Roman"/>
          <w:sz w:val="24"/>
          <w:szCs w:val="24"/>
        </w:rPr>
        <w:t>Лысиков</w:t>
      </w:r>
      <w:proofErr w:type="spellEnd"/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__________________ Т.Ю. Лебедева                        </w:t>
      </w:r>
      <w:r w:rsidR="00806FF9">
        <w:rPr>
          <w:rFonts w:ascii="Times New Roman" w:hAnsi="Times New Roman"/>
          <w:sz w:val="24"/>
          <w:szCs w:val="24"/>
        </w:rPr>
        <w:t xml:space="preserve">        «__» _______________ 20</w:t>
      </w:r>
      <w:r w:rsidRPr="00543E31">
        <w:rPr>
          <w:rFonts w:ascii="Times New Roman" w:hAnsi="Times New Roman"/>
          <w:sz w:val="24"/>
          <w:szCs w:val="24"/>
        </w:rPr>
        <w:t>___г.</w:t>
      </w: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 «__»______________ 20___г                                      </w:t>
      </w: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</w:rPr>
      </w:pPr>
    </w:p>
    <w:p w:rsidR="00543E31" w:rsidRPr="00543E31" w:rsidRDefault="00543E31" w:rsidP="00543E31">
      <w:pPr>
        <w:spacing w:line="240" w:lineRule="auto"/>
        <w:jc w:val="center"/>
        <w:rPr>
          <w:rFonts w:ascii="Times New Roman" w:hAnsi="Times New Roman"/>
          <w:sz w:val="30"/>
          <w:szCs w:val="30"/>
        </w:rPr>
      </w:pP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</w:t>
      </w: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ПЦК </w:t>
      </w:r>
      <w:r w:rsidR="00D26619">
        <w:rPr>
          <w:rFonts w:ascii="Times New Roman" w:hAnsi="Times New Roman"/>
          <w:sz w:val="24"/>
          <w:szCs w:val="24"/>
        </w:rPr>
        <w:t xml:space="preserve">физико-математических </w:t>
      </w:r>
      <w:r>
        <w:rPr>
          <w:rFonts w:ascii="Times New Roman" w:hAnsi="Times New Roman"/>
          <w:sz w:val="24"/>
          <w:szCs w:val="24"/>
        </w:rPr>
        <w:t>дисциплин</w:t>
      </w:r>
    </w:p>
    <w:p w:rsidR="00543E31" w:rsidRPr="00543E31" w:rsidRDefault="00806FF9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 от _________ 20</w:t>
      </w:r>
      <w:r w:rsidR="00543E31" w:rsidRPr="00543E31">
        <w:rPr>
          <w:rFonts w:ascii="Times New Roman" w:hAnsi="Times New Roman"/>
          <w:sz w:val="24"/>
          <w:szCs w:val="24"/>
        </w:rPr>
        <w:t xml:space="preserve">__г.    </w:t>
      </w: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_____________ </w:t>
      </w:r>
      <w:r w:rsidR="008F33CE">
        <w:rPr>
          <w:rFonts w:ascii="Times New Roman" w:hAnsi="Times New Roman"/>
          <w:sz w:val="24"/>
          <w:szCs w:val="24"/>
        </w:rPr>
        <w:t>О.А</w:t>
      </w:r>
      <w:r w:rsidR="00451E93">
        <w:rPr>
          <w:rFonts w:ascii="Times New Roman" w:hAnsi="Times New Roman"/>
          <w:sz w:val="24"/>
          <w:szCs w:val="24"/>
        </w:rPr>
        <w:t xml:space="preserve">. </w:t>
      </w:r>
      <w:r w:rsidR="008F33CE">
        <w:rPr>
          <w:rFonts w:ascii="Times New Roman" w:hAnsi="Times New Roman"/>
          <w:sz w:val="24"/>
          <w:szCs w:val="24"/>
        </w:rPr>
        <w:t>Михайлова</w:t>
      </w: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</w:rPr>
      </w:pPr>
    </w:p>
    <w:p w:rsidR="00543E31" w:rsidRPr="00543E31" w:rsidRDefault="00543E31" w:rsidP="00B2395A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5A3785" w:rsidRDefault="005A3785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A3785" w:rsidRDefault="005A3785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43E31" w:rsidRPr="00543E31" w:rsidRDefault="00543E31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color w:val="000000"/>
          <w:sz w:val="28"/>
          <w:szCs w:val="28"/>
        </w:rPr>
        <w:t>РАБОЧАЯ ПРОГРАММА УЧЕБНОЙ ДИСЦИПЛИНЫ</w:t>
      </w:r>
    </w:p>
    <w:p w:rsidR="00A27CBC" w:rsidRDefault="00A27CBC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A63E21" w:rsidRDefault="00B2395A" w:rsidP="00ED75B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B2395A">
        <w:rPr>
          <w:rFonts w:ascii="Times New Roman" w:hAnsi="Times New Roman"/>
          <w:b/>
          <w:bCs/>
          <w:iCs/>
          <w:color w:val="000000"/>
          <w:sz w:val="28"/>
          <w:szCs w:val="28"/>
        </w:rPr>
        <w:t>О</w:t>
      </w:r>
      <w:r w:rsidR="008255E1" w:rsidRPr="00B2395A">
        <w:rPr>
          <w:rFonts w:ascii="Times New Roman" w:hAnsi="Times New Roman"/>
          <w:b/>
          <w:bCs/>
          <w:iCs/>
          <w:color w:val="000000"/>
          <w:sz w:val="28"/>
          <w:szCs w:val="28"/>
        </w:rPr>
        <w:t>УД</w:t>
      </w:r>
      <w:r w:rsidRPr="00B2395A">
        <w:rPr>
          <w:rFonts w:ascii="Times New Roman" w:hAnsi="Times New Roman"/>
          <w:b/>
          <w:bCs/>
          <w:iCs/>
          <w:color w:val="000000"/>
          <w:sz w:val="28"/>
          <w:szCs w:val="28"/>
        </w:rPr>
        <w:t>.</w:t>
      </w:r>
      <w:r w:rsidR="00964EE3">
        <w:rPr>
          <w:rFonts w:ascii="Times New Roman" w:hAnsi="Times New Roman"/>
          <w:b/>
          <w:bCs/>
          <w:iCs/>
          <w:color w:val="000000"/>
          <w:sz w:val="28"/>
          <w:szCs w:val="28"/>
          <w:shd w:val="clear" w:color="auto" w:fill="FFFFFF" w:themeFill="background1"/>
        </w:rPr>
        <w:t>11</w:t>
      </w:r>
      <w:r w:rsidR="00A63E21">
        <w:rPr>
          <w:rFonts w:ascii="Times New Roman" w:hAnsi="Times New Roman"/>
          <w:b/>
          <w:bCs/>
          <w:iCs/>
          <w:color w:val="000000"/>
          <w:sz w:val="28"/>
          <w:szCs w:val="28"/>
          <w:shd w:val="clear" w:color="auto" w:fill="FFFFFF" w:themeFill="background1"/>
        </w:rPr>
        <w:t xml:space="preserve"> </w:t>
      </w:r>
      <w:r w:rsidR="00A27CBC" w:rsidRPr="00ED75BA">
        <w:rPr>
          <w:rFonts w:ascii="Times New Roman" w:hAnsi="Times New Roman"/>
          <w:b/>
          <w:bCs/>
          <w:iCs/>
          <w:color w:val="000000"/>
          <w:sz w:val="28"/>
          <w:szCs w:val="28"/>
        </w:rPr>
        <w:t>МАТЕМАТИКА</w:t>
      </w:r>
    </w:p>
    <w:p w:rsidR="00ED75BA" w:rsidRDefault="00A6778B" w:rsidP="00ED75B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общеобразовательного цикла</w:t>
      </w:r>
    </w:p>
    <w:p w:rsidR="00E6052B" w:rsidRDefault="00E6052B" w:rsidP="00ED75B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E6052B" w:rsidRDefault="00E6052B" w:rsidP="00ED75B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программы подготовки специалистов среднего звена</w:t>
      </w:r>
    </w:p>
    <w:p w:rsidR="00543E31" w:rsidRDefault="00A823D7" w:rsidP="00ED75B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по специальности</w:t>
      </w:r>
    </w:p>
    <w:p w:rsidR="00AD3BB0" w:rsidRDefault="00C53AF6" w:rsidP="00C53AF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43.02.13.</w:t>
      </w:r>
      <w:r w:rsidR="00A63E21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CD6D5C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хнология парикмахерского искусства.</w:t>
      </w:r>
    </w:p>
    <w:p w:rsidR="00AD3BB0" w:rsidRPr="0078011E" w:rsidRDefault="00AD3BB0" w:rsidP="00AD3BB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78011E">
        <w:rPr>
          <w:rFonts w:ascii="Times New Roman" w:hAnsi="Times New Roman"/>
          <w:b/>
          <w:i/>
          <w:color w:val="000000"/>
          <w:sz w:val="28"/>
          <w:szCs w:val="28"/>
        </w:rPr>
        <w:t>(</w:t>
      </w:r>
      <w:r w:rsidR="00BC0EC3">
        <w:rPr>
          <w:rFonts w:ascii="Times New Roman" w:hAnsi="Times New Roman"/>
          <w:b/>
          <w:i/>
          <w:color w:val="000000"/>
          <w:sz w:val="28"/>
          <w:szCs w:val="28"/>
        </w:rPr>
        <w:t>социально-экономич</w:t>
      </w:r>
      <w:r w:rsidR="00C53AF6">
        <w:rPr>
          <w:rFonts w:ascii="Times New Roman" w:hAnsi="Times New Roman"/>
          <w:b/>
          <w:i/>
          <w:color w:val="000000"/>
          <w:sz w:val="28"/>
          <w:szCs w:val="28"/>
        </w:rPr>
        <w:t>еского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Pr="0078011E">
        <w:rPr>
          <w:rFonts w:ascii="Times New Roman" w:hAnsi="Times New Roman"/>
          <w:b/>
          <w:i/>
          <w:color w:val="000000"/>
          <w:sz w:val="28"/>
          <w:szCs w:val="28"/>
        </w:rPr>
        <w:t>профиля)</w:t>
      </w:r>
    </w:p>
    <w:p w:rsidR="00543E31" w:rsidRPr="00543E31" w:rsidRDefault="00543E31" w:rsidP="00CD6D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3E31" w:rsidRPr="00543E31" w:rsidRDefault="00543E31" w:rsidP="00543E31">
      <w:pPr>
        <w:jc w:val="center"/>
        <w:rPr>
          <w:rFonts w:ascii="Times New Roman" w:hAnsi="Times New Roman"/>
          <w:sz w:val="28"/>
          <w:szCs w:val="28"/>
        </w:rPr>
      </w:pPr>
    </w:p>
    <w:p w:rsidR="00543E31" w:rsidRPr="00543E31" w:rsidRDefault="00543E31" w:rsidP="00543E31">
      <w:pPr>
        <w:jc w:val="center"/>
        <w:rPr>
          <w:rFonts w:ascii="Times New Roman" w:hAnsi="Times New Roman"/>
          <w:sz w:val="28"/>
          <w:szCs w:val="28"/>
        </w:rPr>
      </w:pPr>
    </w:p>
    <w:p w:rsidR="00543E31" w:rsidRPr="00543E31" w:rsidRDefault="00543E31" w:rsidP="00543E31">
      <w:pPr>
        <w:jc w:val="center"/>
        <w:rPr>
          <w:rFonts w:ascii="Times New Roman" w:hAnsi="Times New Roman"/>
          <w:sz w:val="24"/>
          <w:szCs w:val="24"/>
        </w:rPr>
      </w:pPr>
    </w:p>
    <w:p w:rsidR="00543E31" w:rsidRPr="00543E31" w:rsidRDefault="00543E31" w:rsidP="00543E31">
      <w:pPr>
        <w:rPr>
          <w:rFonts w:ascii="Times New Roman" w:hAnsi="Times New Roman"/>
        </w:rPr>
      </w:pPr>
    </w:p>
    <w:p w:rsidR="00535A0F" w:rsidRPr="00543E31" w:rsidRDefault="00535A0F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35A0F" w:rsidRPr="00543E31" w:rsidRDefault="00535A0F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65850" w:rsidRDefault="00665850" w:rsidP="00E605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6052B" w:rsidRPr="00543E31" w:rsidRDefault="00950237" w:rsidP="00E605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Серпухов</w:t>
      </w:r>
      <w:r w:rsidR="00E6052B">
        <w:rPr>
          <w:rFonts w:ascii="Times New Roman" w:hAnsi="Times New Roman"/>
          <w:b/>
          <w:bCs/>
          <w:color w:val="000000"/>
          <w:sz w:val="28"/>
          <w:szCs w:val="28"/>
        </w:rPr>
        <w:t>,</w:t>
      </w:r>
      <w:r w:rsidR="00B23FE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E6052B">
        <w:rPr>
          <w:rFonts w:ascii="Times New Roman" w:hAnsi="Times New Roman"/>
          <w:b/>
          <w:bCs/>
          <w:color w:val="000000"/>
          <w:sz w:val="28"/>
          <w:szCs w:val="28"/>
        </w:rPr>
        <w:t>201</w:t>
      </w:r>
      <w:r w:rsidR="00B23FE2">
        <w:rPr>
          <w:rFonts w:ascii="Times New Roman" w:hAnsi="Times New Roman"/>
          <w:b/>
          <w:bCs/>
          <w:color w:val="000000"/>
          <w:sz w:val="28"/>
          <w:szCs w:val="28"/>
        </w:rPr>
        <w:t>8</w:t>
      </w:r>
    </w:p>
    <w:p w:rsidR="00ED75BA" w:rsidRDefault="00ED75BA" w:rsidP="00ED75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E7B35" w:rsidRDefault="00CE7B35" w:rsidP="00B23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3FE2" w:rsidRDefault="00B23FE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23EB0" w:rsidRDefault="00B23EB0" w:rsidP="00B23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Составители:</w:t>
      </w:r>
      <w:r w:rsidR="008F33C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C0EC3">
        <w:rPr>
          <w:rFonts w:ascii="Times New Roman" w:hAnsi="Times New Roman"/>
          <w:color w:val="000000"/>
          <w:sz w:val="28"/>
          <w:szCs w:val="28"/>
        </w:rPr>
        <w:t>КузнецоваЛ.С</w:t>
      </w:r>
      <w:proofErr w:type="spellEnd"/>
      <w:r w:rsidR="008F33CE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4594F">
        <w:rPr>
          <w:rFonts w:ascii="Times New Roman" w:hAnsi="Times New Roman"/>
          <w:color w:val="000000"/>
          <w:sz w:val="28"/>
          <w:szCs w:val="28"/>
        </w:rPr>
        <w:t>преподаватель</w:t>
      </w:r>
      <w:r>
        <w:rPr>
          <w:rFonts w:ascii="Times New Roman" w:hAnsi="Times New Roman"/>
          <w:color w:val="000000"/>
          <w:sz w:val="28"/>
          <w:szCs w:val="28"/>
        </w:rPr>
        <w:t xml:space="preserve"> ГА</w:t>
      </w:r>
      <w:r w:rsidR="005A3785"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ОУ МО </w:t>
      </w:r>
      <w:r w:rsidR="008F33CE"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>Губернский колледж»</w:t>
      </w:r>
    </w:p>
    <w:p w:rsidR="00E76984" w:rsidRPr="00E76984" w:rsidRDefault="00E76984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Эксперты:</w:t>
      </w:r>
    </w:p>
    <w:p w:rsidR="00E76984" w:rsidRPr="00E76984" w:rsidRDefault="00E76984" w:rsidP="00535A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Внутренняя экспертиза</w:t>
      </w:r>
    </w:p>
    <w:p w:rsidR="00535A0F" w:rsidRDefault="00E76984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Техническая экспертиза: </w:t>
      </w:r>
      <w:r w:rsidR="006A0F41">
        <w:rPr>
          <w:rFonts w:ascii="Times New Roman" w:hAnsi="Times New Roman"/>
          <w:color w:val="000000"/>
          <w:sz w:val="28"/>
          <w:szCs w:val="28"/>
        </w:rPr>
        <w:t>председатель ПЦК физико-математических дисциплин</w:t>
      </w:r>
      <w:r w:rsidR="008F33CE">
        <w:rPr>
          <w:rFonts w:ascii="Times New Roman" w:hAnsi="Times New Roman"/>
          <w:color w:val="000000"/>
          <w:sz w:val="28"/>
          <w:szCs w:val="28"/>
        </w:rPr>
        <w:t xml:space="preserve"> Михайлова О.А</w:t>
      </w:r>
      <w:r w:rsidR="006A0F41">
        <w:rPr>
          <w:rFonts w:ascii="Times New Roman" w:hAnsi="Times New Roman"/>
          <w:color w:val="000000"/>
          <w:sz w:val="28"/>
          <w:szCs w:val="28"/>
        </w:rPr>
        <w:t>.</w:t>
      </w:r>
    </w:p>
    <w:p w:rsidR="006A0F41" w:rsidRDefault="00E76984" w:rsidP="006A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Содержательная экспертиза: </w:t>
      </w:r>
      <w:r w:rsidR="006A0F41">
        <w:rPr>
          <w:rFonts w:ascii="Times New Roman" w:hAnsi="Times New Roman"/>
          <w:color w:val="000000"/>
          <w:sz w:val="28"/>
          <w:szCs w:val="28"/>
        </w:rPr>
        <w:t xml:space="preserve">председатель ПЦК физико-математических дисциплин </w:t>
      </w:r>
      <w:r w:rsidR="008F33CE">
        <w:rPr>
          <w:rFonts w:ascii="Times New Roman" w:hAnsi="Times New Roman"/>
          <w:color w:val="000000"/>
          <w:sz w:val="28"/>
          <w:szCs w:val="28"/>
        </w:rPr>
        <w:t xml:space="preserve">Михайлова О.А. </w:t>
      </w:r>
    </w:p>
    <w:p w:rsidR="003B3AB2" w:rsidRDefault="003B3AB2" w:rsidP="00FD35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C0EC3" w:rsidRDefault="00E76984" w:rsidP="00A22B3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Рабочая программа учебной дисциплины </w:t>
      </w:r>
      <w:r w:rsidR="007B2520" w:rsidRPr="007B2520">
        <w:rPr>
          <w:rFonts w:ascii="Times New Roman" w:hAnsi="Times New Roman"/>
          <w:i/>
          <w:color w:val="000000"/>
          <w:sz w:val="28"/>
          <w:szCs w:val="28"/>
        </w:rPr>
        <w:t>МАТЕМАТИК</w:t>
      </w:r>
      <w:r w:rsidR="007B2520" w:rsidRPr="00BD4058">
        <w:rPr>
          <w:rFonts w:ascii="Times New Roman" w:hAnsi="Times New Roman"/>
          <w:i/>
          <w:color w:val="000000"/>
          <w:sz w:val="28"/>
          <w:szCs w:val="28"/>
        </w:rPr>
        <w:t>А</w:t>
      </w:r>
      <w:r w:rsidR="00B23FE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A823D7">
        <w:rPr>
          <w:rFonts w:ascii="Times New Roman" w:hAnsi="Times New Roman"/>
          <w:color w:val="000000"/>
          <w:sz w:val="28"/>
          <w:szCs w:val="28"/>
        </w:rPr>
        <w:t>для</w:t>
      </w:r>
      <w:r w:rsidR="00B23F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23D7">
        <w:rPr>
          <w:rFonts w:ascii="Times New Roman" w:hAnsi="Times New Roman"/>
          <w:color w:val="000000"/>
          <w:sz w:val="28"/>
          <w:szCs w:val="28"/>
        </w:rPr>
        <w:t>специальности</w:t>
      </w:r>
      <w:r w:rsidR="00B23F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  <w:r w:rsidR="00B23F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0EC3" w:rsidRPr="00BC0EC3">
        <w:rPr>
          <w:rFonts w:ascii="Times New Roman" w:hAnsi="Times New Roman"/>
          <w:i/>
          <w:color w:val="000000"/>
          <w:sz w:val="28"/>
          <w:szCs w:val="28"/>
        </w:rPr>
        <w:t>социально-экономического</w:t>
      </w:r>
      <w:r w:rsidR="00B66C69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CE7B35">
        <w:rPr>
          <w:rFonts w:ascii="Times New Roman" w:hAnsi="Times New Roman"/>
          <w:i/>
          <w:color w:val="000000"/>
          <w:sz w:val="28"/>
          <w:szCs w:val="28"/>
        </w:rPr>
        <w:t>профиля:</w:t>
      </w:r>
      <w:r w:rsidR="00BC0EC3" w:rsidRPr="00BC0EC3">
        <w:rPr>
          <w:rFonts w:ascii="Times New Roman" w:hAnsi="Times New Roman"/>
          <w:i/>
          <w:sz w:val="28"/>
          <w:szCs w:val="28"/>
        </w:rPr>
        <w:t xml:space="preserve">43.02.13. </w:t>
      </w:r>
      <w:r w:rsidR="00BC0EC3" w:rsidRPr="00BC0EC3">
        <w:rPr>
          <w:rFonts w:ascii="Times New Roman" w:hAnsi="Times New Roman"/>
          <w:bCs/>
          <w:i/>
          <w:iCs/>
          <w:color w:val="000000"/>
          <w:sz w:val="28"/>
          <w:szCs w:val="28"/>
        </w:rPr>
        <w:t>Технология парикмахерского искусства.</w:t>
      </w:r>
    </w:p>
    <w:p w:rsidR="00A27CBC" w:rsidRDefault="00A27CBC" w:rsidP="00535A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E7B35" w:rsidRPr="00CE7B35" w:rsidRDefault="00CE7B35" w:rsidP="00CE7B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 w:rsidRPr="00CE7B35">
        <w:rPr>
          <w:rFonts w:ascii="Times New Roman" w:hAnsi="Times New Roman"/>
          <w:color w:val="000000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rPr>
          <w:rFonts w:ascii="Times New Roman" w:hAnsi="Times New Roman"/>
          <w:color w:val="000000"/>
          <w:sz w:val="28"/>
          <w:szCs w:val="28"/>
        </w:rPr>
        <w:t>Математика</w:t>
      </w:r>
      <w:r w:rsidRPr="00CE7B35">
        <w:rPr>
          <w:rFonts w:ascii="Times New Roman" w:hAnsi="Times New Roman"/>
          <w:color w:val="000000"/>
          <w:sz w:val="28"/>
          <w:szCs w:val="28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</w:t>
      </w:r>
      <w:r w:rsidRPr="00CE7B35">
        <w:rPr>
          <w:rFonts w:ascii="Times New Roman" w:hAnsi="Times New Roman"/>
          <w:sz w:val="28"/>
          <w:szCs w:val="28"/>
        </w:rPr>
        <w:t xml:space="preserve">профиля </w:t>
      </w:r>
      <w:r w:rsidRPr="00CE7B35">
        <w:rPr>
          <w:rFonts w:ascii="Times New Roman" w:hAnsi="Times New Roman"/>
          <w:color w:val="000000"/>
          <w:sz w:val="28"/>
          <w:szCs w:val="28"/>
        </w:rPr>
        <w:t>получаемой специальности среднего профессионального образования (письмо Департамента государственной политики в сфере</w:t>
      </w:r>
      <w:proofErr w:type="gramEnd"/>
      <w:r w:rsidRPr="00CE7B35">
        <w:rPr>
          <w:rFonts w:ascii="Times New Roman" w:hAnsi="Times New Roman"/>
          <w:color w:val="000000"/>
          <w:sz w:val="28"/>
          <w:szCs w:val="28"/>
        </w:rPr>
        <w:t xml:space="preserve"> подготовки рабочих кадров и ДПО </w:t>
      </w:r>
      <w:proofErr w:type="spellStart"/>
      <w:r w:rsidRPr="00CE7B35">
        <w:rPr>
          <w:rFonts w:ascii="Times New Roman" w:hAnsi="Times New Roman"/>
          <w:color w:val="000000"/>
          <w:sz w:val="28"/>
          <w:szCs w:val="28"/>
        </w:rPr>
        <w:t>Минобрнауки</w:t>
      </w:r>
      <w:proofErr w:type="spellEnd"/>
      <w:r w:rsidRPr="00CE7B35">
        <w:rPr>
          <w:rFonts w:ascii="Times New Roman" w:hAnsi="Times New Roman"/>
          <w:color w:val="000000"/>
          <w:sz w:val="28"/>
          <w:szCs w:val="28"/>
        </w:rPr>
        <w:t xml:space="preserve"> России от 17.03.2015 № 06-259).</w:t>
      </w:r>
    </w:p>
    <w:p w:rsidR="00CE7B35" w:rsidRPr="0019684C" w:rsidRDefault="00CE7B35" w:rsidP="001968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E7B35">
        <w:rPr>
          <w:rFonts w:ascii="Times New Roman" w:hAnsi="Times New Roman"/>
          <w:color w:val="000000"/>
          <w:sz w:val="28"/>
          <w:szCs w:val="28"/>
        </w:rPr>
        <w:t xml:space="preserve">Рабочая программа разработана на основе примерной программы общеобразовательной учебной дисциплины </w:t>
      </w:r>
      <w:r w:rsidRPr="007B2520">
        <w:rPr>
          <w:rFonts w:ascii="Times New Roman" w:hAnsi="Times New Roman"/>
          <w:i/>
          <w:color w:val="000000"/>
          <w:sz w:val="28"/>
          <w:szCs w:val="28"/>
        </w:rPr>
        <w:t>МАТЕМАТИК</w:t>
      </w:r>
      <w:r w:rsidRPr="00BD4058">
        <w:rPr>
          <w:rFonts w:ascii="Times New Roman" w:hAnsi="Times New Roman"/>
          <w:i/>
          <w:color w:val="000000"/>
          <w:sz w:val="28"/>
          <w:szCs w:val="28"/>
        </w:rPr>
        <w:t>А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CE7B35">
        <w:rPr>
          <w:rFonts w:ascii="Times New Roman" w:hAnsi="Times New Roman"/>
          <w:color w:val="000000"/>
          <w:sz w:val="28"/>
          <w:szCs w:val="28"/>
        </w:rPr>
        <w:t>для профессиональных образовательных организаций,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(Протокол № 3 от 21 июля 2015 г.),</w:t>
      </w:r>
      <w:r w:rsidR="006E200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E7B35">
        <w:rPr>
          <w:rFonts w:ascii="Times New Roman" w:hAnsi="Times New Roman"/>
          <w:sz w:val="28"/>
          <w:szCs w:val="28"/>
        </w:rPr>
        <w:t>а также с учетом уточнений, одобренных Научно-методическим</w:t>
      </w:r>
      <w:proofErr w:type="gramEnd"/>
      <w:r w:rsidRPr="00CE7B35">
        <w:rPr>
          <w:rFonts w:ascii="Times New Roman" w:hAnsi="Times New Roman"/>
          <w:sz w:val="28"/>
          <w:szCs w:val="28"/>
        </w:rPr>
        <w:t xml:space="preserve"> советом Центра профессионального образования и систем квалификации ФГАУ «ФИРО» Протокол № 3 от 25 мая 2017 года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2\16-3 от 28 июня 2016 года).</w:t>
      </w:r>
    </w:p>
    <w:p w:rsidR="00CE7B35" w:rsidRPr="00CE7B35" w:rsidRDefault="00CE7B35" w:rsidP="00CE7B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E7B35">
        <w:rPr>
          <w:rFonts w:ascii="Times New Roman" w:hAnsi="Times New Roman"/>
          <w:color w:val="000000"/>
          <w:sz w:val="28"/>
          <w:szCs w:val="28"/>
        </w:rPr>
        <w:t xml:space="preserve">Содержание программы реализуется в процессе освоения обучающимися программы подготовки специалистов среднего звена  с получением среднего общего образования, разработанной в соответствии с требованиями ФГОС </w:t>
      </w:r>
      <w:r w:rsidRPr="00CE7B35">
        <w:rPr>
          <w:rFonts w:ascii="Times New Roman" w:hAnsi="Times New Roman"/>
          <w:sz w:val="28"/>
          <w:szCs w:val="28"/>
        </w:rPr>
        <w:t>ТОП-50.</w:t>
      </w:r>
      <w:proofErr w:type="gramEnd"/>
    </w:p>
    <w:p w:rsidR="00CE7B35" w:rsidRDefault="00CE7B35" w:rsidP="00544B6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641124" w:rsidRDefault="00641124" w:rsidP="009B516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63E21" w:rsidRDefault="00A63E2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:rsidR="009B5166" w:rsidRPr="009B5166" w:rsidRDefault="009B5166" w:rsidP="009B5166">
      <w:pPr>
        <w:jc w:val="center"/>
        <w:rPr>
          <w:rFonts w:ascii="Arial" w:eastAsia="Times New Roman" w:hAnsi="Arial" w:cs="Arial"/>
          <w:sz w:val="45"/>
          <w:szCs w:val="45"/>
          <w:lang w:eastAsia="ru-RU"/>
        </w:rPr>
      </w:pPr>
      <w:r w:rsidRPr="009B5166">
        <w:rPr>
          <w:rFonts w:ascii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p w:rsidR="009B5166" w:rsidRPr="009B5166" w:rsidRDefault="009B5166" w:rsidP="00B23FE2">
      <w:pPr>
        <w:spacing w:after="0" w:line="48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9B5166">
        <w:rPr>
          <w:rFonts w:ascii="Times New Roman" w:eastAsia="Times New Roman" w:hAnsi="Times New Roman"/>
          <w:sz w:val="26"/>
          <w:szCs w:val="26"/>
          <w:lang w:eastAsia="ru-RU"/>
        </w:rPr>
        <w:t>Пояснительная записка .....................................................................................................4</w:t>
      </w:r>
    </w:p>
    <w:p w:rsidR="009B5166" w:rsidRPr="009B5166" w:rsidRDefault="009B5166" w:rsidP="00B23FE2">
      <w:pPr>
        <w:spacing w:after="0" w:line="480" w:lineRule="auto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9B5166">
        <w:rPr>
          <w:rFonts w:ascii="Times New Roman" w:eastAsia="Times New Roman" w:hAnsi="Times New Roman"/>
          <w:sz w:val="26"/>
          <w:szCs w:val="26"/>
          <w:lang w:eastAsia="ru-RU"/>
        </w:rPr>
        <w:t>Общая характеристика учебной дисциплины «Математик</w:t>
      </w:r>
      <w:r w:rsidR="00B23FE2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9B5166">
        <w:rPr>
          <w:rFonts w:ascii="Times New Roman" w:eastAsia="Times New Roman" w:hAnsi="Times New Roman"/>
          <w:sz w:val="26"/>
          <w:szCs w:val="26"/>
          <w:lang w:eastAsia="ru-RU"/>
        </w:rPr>
        <w:t>» ...........</w:t>
      </w:r>
      <w:r w:rsidR="00B23FE2">
        <w:rPr>
          <w:rFonts w:ascii="Times New Roman" w:eastAsia="Times New Roman" w:hAnsi="Times New Roman"/>
          <w:sz w:val="26"/>
          <w:szCs w:val="26"/>
          <w:lang w:eastAsia="ru-RU"/>
        </w:rPr>
        <w:t>.....................</w:t>
      </w:r>
      <w:r w:rsidR="00641124">
        <w:rPr>
          <w:rFonts w:ascii="Times New Roman" w:eastAsia="Times New Roman" w:hAnsi="Times New Roman"/>
          <w:sz w:val="26"/>
          <w:szCs w:val="26"/>
          <w:lang w:eastAsia="ru-RU"/>
        </w:rPr>
        <w:t>..5</w:t>
      </w:r>
    </w:p>
    <w:p w:rsidR="009B5166" w:rsidRPr="009B5166" w:rsidRDefault="009B5166" w:rsidP="00B23FE2">
      <w:pPr>
        <w:spacing w:after="0" w:line="480" w:lineRule="auto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9B5166">
        <w:rPr>
          <w:rFonts w:ascii="Times New Roman" w:eastAsia="Times New Roman" w:hAnsi="Times New Roman"/>
          <w:sz w:val="26"/>
          <w:szCs w:val="26"/>
          <w:lang w:eastAsia="ru-RU"/>
        </w:rPr>
        <w:t>Место учебной дисциплины в учебном плане ...........................................................7</w:t>
      </w:r>
    </w:p>
    <w:p w:rsidR="009B5166" w:rsidRPr="009B5166" w:rsidRDefault="009B5166" w:rsidP="00B23FE2">
      <w:pPr>
        <w:spacing w:after="0" w:line="480" w:lineRule="auto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9B5166">
        <w:rPr>
          <w:rFonts w:ascii="Times New Roman" w:eastAsia="Times New Roman" w:hAnsi="Times New Roman"/>
          <w:sz w:val="26"/>
          <w:szCs w:val="26"/>
          <w:lang w:eastAsia="ru-RU"/>
        </w:rPr>
        <w:t>Результаты освоения учебной дисциплины ...............................................................8</w:t>
      </w:r>
    </w:p>
    <w:p w:rsidR="009B5166" w:rsidRPr="009B5166" w:rsidRDefault="009B5166" w:rsidP="00B23FE2">
      <w:pPr>
        <w:spacing w:after="0" w:line="480" w:lineRule="auto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9B5166">
        <w:rPr>
          <w:rFonts w:ascii="Times New Roman" w:eastAsia="Times New Roman" w:hAnsi="Times New Roman"/>
          <w:sz w:val="26"/>
          <w:szCs w:val="26"/>
          <w:lang w:eastAsia="ru-RU"/>
        </w:rPr>
        <w:t xml:space="preserve">Содержание учебной </w:t>
      </w:r>
      <w:r w:rsidR="00641124">
        <w:rPr>
          <w:rFonts w:ascii="Times New Roman" w:eastAsia="Times New Roman" w:hAnsi="Times New Roman"/>
          <w:sz w:val="26"/>
          <w:szCs w:val="26"/>
          <w:lang w:eastAsia="ru-RU"/>
        </w:rPr>
        <w:t>дисциплины………………………………………………….11</w:t>
      </w:r>
    </w:p>
    <w:p w:rsidR="009B5166" w:rsidRPr="009B5166" w:rsidRDefault="009B5166" w:rsidP="00B23FE2">
      <w:pPr>
        <w:spacing w:after="0" w:line="48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9B5166">
        <w:rPr>
          <w:rFonts w:ascii="Times New Roman" w:eastAsia="Times New Roman" w:hAnsi="Times New Roman"/>
          <w:sz w:val="26"/>
          <w:szCs w:val="26"/>
          <w:lang w:eastAsia="ru-RU"/>
        </w:rPr>
        <w:t>Тематическое планирование .........................................................................................</w:t>
      </w:r>
      <w:r w:rsidR="00E6052B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616630">
        <w:rPr>
          <w:rFonts w:ascii="Times New Roman" w:eastAsia="Times New Roman" w:hAnsi="Times New Roman"/>
          <w:sz w:val="26"/>
          <w:szCs w:val="26"/>
          <w:lang w:eastAsia="ru-RU"/>
        </w:rPr>
        <w:t>16</w:t>
      </w:r>
    </w:p>
    <w:p w:rsidR="009B5166" w:rsidRPr="009B5166" w:rsidRDefault="009B5166" w:rsidP="00B23FE2">
      <w:pPr>
        <w:spacing w:after="0" w:line="480" w:lineRule="auto"/>
        <w:ind w:left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9B5166">
        <w:rPr>
          <w:rFonts w:ascii="Times New Roman" w:eastAsia="Times New Roman" w:hAnsi="Times New Roman"/>
          <w:sz w:val="26"/>
          <w:szCs w:val="26"/>
          <w:lang w:eastAsia="ru-RU"/>
        </w:rPr>
        <w:t>Тематический план .....................................................................</w:t>
      </w:r>
      <w:r w:rsidR="00E6052B">
        <w:rPr>
          <w:rFonts w:ascii="Times New Roman" w:eastAsia="Times New Roman" w:hAnsi="Times New Roman"/>
          <w:sz w:val="26"/>
          <w:szCs w:val="26"/>
          <w:lang w:eastAsia="ru-RU"/>
        </w:rPr>
        <w:t>...........................</w:t>
      </w:r>
      <w:r w:rsidR="00616630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202957">
        <w:rPr>
          <w:rFonts w:ascii="Times New Roman" w:eastAsia="Times New Roman" w:hAnsi="Times New Roman"/>
          <w:sz w:val="26"/>
          <w:szCs w:val="26"/>
          <w:lang w:eastAsia="ru-RU"/>
        </w:rPr>
        <w:t>6</w:t>
      </w:r>
    </w:p>
    <w:p w:rsidR="009B5166" w:rsidRPr="009B5166" w:rsidRDefault="009B5166" w:rsidP="00B23FE2">
      <w:pPr>
        <w:spacing w:after="0" w:line="480" w:lineRule="auto"/>
        <w:ind w:left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9B5166">
        <w:rPr>
          <w:rFonts w:ascii="Times New Roman" w:eastAsia="Times New Roman" w:hAnsi="Times New Roman"/>
          <w:sz w:val="26"/>
          <w:szCs w:val="26"/>
          <w:lang w:eastAsia="ru-RU"/>
        </w:rPr>
        <w:t>Характеристика основных видов учебной деятельности сту</w:t>
      </w:r>
      <w:r w:rsidR="00E6052B">
        <w:rPr>
          <w:rFonts w:ascii="Times New Roman" w:eastAsia="Times New Roman" w:hAnsi="Times New Roman"/>
          <w:sz w:val="26"/>
          <w:szCs w:val="26"/>
          <w:lang w:eastAsia="ru-RU"/>
        </w:rPr>
        <w:t>дентов ................</w:t>
      </w:r>
      <w:r w:rsidR="00813E5C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202957">
        <w:rPr>
          <w:rFonts w:ascii="Times New Roman" w:eastAsia="Times New Roman" w:hAnsi="Times New Roman"/>
          <w:sz w:val="26"/>
          <w:szCs w:val="26"/>
          <w:lang w:eastAsia="ru-RU"/>
        </w:rPr>
        <w:t>1</w:t>
      </w:r>
    </w:p>
    <w:p w:rsidR="009B5166" w:rsidRPr="009B5166" w:rsidRDefault="009B5166" w:rsidP="00B23FE2">
      <w:pPr>
        <w:spacing w:after="0" w:line="48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9B5166">
        <w:rPr>
          <w:rFonts w:ascii="Times New Roman" w:eastAsia="Times New Roman" w:hAnsi="Times New Roman"/>
          <w:sz w:val="26"/>
          <w:szCs w:val="26"/>
          <w:lang w:eastAsia="ru-RU"/>
        </w:rPr>
        <w:t xml:space="preserve">Учебно-методическое и материально-техническое обеспечение программы </w:t>
      </w:r>
    </w:p>
    <w:p w:rsidR="009B5166" w:rsidRPr="009B5166" w:rsidRDefault="009B5166" w:rsidP="00B23FE2">
      <w:pPr>
        <w:spacing w:after="0" w:line="48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9B5166">
        <w:rPr>
          <w:rFonts w:ascii="Times New Roman" w:eastAsia="Times New Roman" w:hAnsi="Times New Roman"/>
          <w:sz w:val="26"/>
          <w:szCs w:val="26"/>
          <w:lang w:eastAsia="ru-RU"/>
        </w:rPr>
        <w:t>учебной дисциплины «Математика».........................................................</w:t>
      </w:r>
      <w:r w:rsidR="00492348">
        <w:rPr>
          <w:rFonts w:ascii="Times New Roman" w:eastAsia="Times New Roman" w:hAnsi="Times New Roman"/>
          <w:sz w:val="26"/>
          <w:szCs w:val="26"/>
          <w:lang w:eastAsia="ru-RU"/>
        </w:rPr>
        <w:t>...................</w:t>
      </w:r>
      <w:r w:rsidR="00202957">
        <w:rPr>
          <w:rFonts w:ascii="Times New Roman" w:eastAsia="Times New Roman" w:hAnsi="Times New Roman"/>
          <w:sz w:val="26"/>
          <w:szCs w:val="26"/>
          <w:lang w:eastAsia="ru-RU"/>
        </w:rPr>
        <w:t>29</w:t>
      </w:r>
    </w:p>
    <w:p w:rsidR="009B5166" w:rsidRDefault="00641124" w:rsidP="00B23FE2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Рекомендуемая л</w:t>
      </w:r>
      <w:r w:rsidR="00E6052B">
        <w:rPr>
          <w:rFonts w:ascii="Times New Roman" w:eastAsia="Times New Roman" w:hAnsi="Times New Roman"/>
          <w:sz w:val="26"/>
          <w:szCs w:val="26"/>
          <w:lang w:eastAsia="ru-RU"/>
        </w:rPr>
        <w:t>итература………………………………..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…………………………</w:t>
      </w:r>
      <w:r w:rsidR="00B23FE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.3</w:t>
      </w:r>
      <w:r w:rsidR="00202957">
        <w:rPr>
          <w:rFonts w:ascii="Times New Roman" w:eastAsia="Times New Roman" w:hAnsi="Times New Roman"/>
          <w:sz w:val="26"/>
          <w:szCs w:val="26"/>
          <w:lang w:eastAsia="ru-RU"/>
        </w:rPr>
        <w:t>0</w:t>
      </w:r>
    </w:p>
    <w:p w:rsidR="001A703E" w:rsidRPr="00B2395A" w:rsidRDefault="001A703E" w:rsidP="00B23FE2">
      <w:pPr>
        <w:spacing w:after="0" w:line="48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2395A">
        <w:rPr>
          <w:rFonts w:ascii="Times New Roman" w:eastAsia="Times New Roman" w:hAnsi="Times New Roman"/>
          <w:sz w:val="26"/>
          <w:szCs w:val="26"/>
          <w:lang w:eastAsia="ru-RU"/>
        </w:rPr>
        <w:t>Контроль и оценка результатов освоения учебной дисциплины</w:t>
      </w:r>
      <w:r w:rsidR="00B2395A" w:rsidRPr="00B2395A">
        <w:rPr>
          <w:rFonts w:ascii="Times New Roman" w:eastAsia="Times New Roman" w:hAnsi="Times New Roman"/>
          <w:sz w:val="26"/>
          <w:szCs w:val="26"/>
          <w:lang w:eastAsia="ru-RU"/>
        </w:rPr>
        <w:t>……………</w:t>
      </w:r>
      <w:r w:rsidR="00B2395A">
        <w:rPr>
          <w:rFonts w:ascii="Times New Roman" w:eastAsia="Times New Roman" w:hAnsi="Times New Roman"/>
          <w:sz w:val="26"/>
          <w:szCs w:val="26"/>
          <w:lang w:eastAsia="ru-RU"/>
        </w:rPr>
        <w:t>……...</w:t>
      </w:r>
      <w:r w:rsidR="00813E5C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202957">
        <w:rPr>
          <w:rFonts w:ascii="Times New Roman" w:eastAsia="Times New Roman" w:hAnsi="Times New Roman"/>
          <w:sz w:val="26"/>
          <w:szCs w:val="26"/>
          <w:lang w:eastAsia="ru-RU"/>
        </w:rPr>
        <w:t>2</w:t>
      </w:r>
    </w:p>
    <w:p w:rsidR="001A703E" w:rsidRPr="00B2395A" w:rsidRDefault="001A703E" w:rsidP="00B23FE2">
      <w:pPr>
        <w:spacing w:after="0" w:line="48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2395A">
        <w:rPr>
          <w:rFonts w:ascii="Times New Roman" w:eastAsia="Times New Roman" w:hAnsi="Times New Roman"/>
          <w:sz w:val="26"/>
          <w:szCs w:val="26"/>
          <w:lang w:eastAsia="ru-RU"/>
        </w:rPr>
        <w:t>Лист изменений и дополн</w:t>
      </w:r>
      <w:r w:rsidR="00B2395A" w:rsidRPr="00B2395A">
        <w:rPr>
          <w:rFonts w:ascii="Times New Roman" w:eastAsia="Times New Roman" w:hAnsi="Times New Roman"/>
          <w:sz w:val="26"/>
          <w:szCs w:val="26"/>
          <w:lang w:eastAsia="ru-RU"/>
        </w:rPr>
        <w:t>ений, внесенных в прогр</w:t>
      </w:r>
      <w:r w:rsidRPr="00B2395A">
        <w:rPr>
          <w:rFonts w:ascii="Times New Roman" w:eastAsia="Times New Roman" w:hAnsi="Times New Roman"/>
          <w:sz w:val="26"/>
          <w:szCs w:val="26"/>
          <w:lang w:eastAsia="ru-RU"/>
        </w:rPr>
        <w:t>амму</w:t>
      </w:r>
      <w:r w:rsidR="00E6052B">
        <w:rPr>
          <w:rFonts w:ascii="Times New Roman" w:eastAsia="Times New Roman" w:hAnsi="Times New Roman"/>
          <w:sz w:val="26"/>
          <w:szCs w:val="26"/>
          <w:lang w:eastAsia="ru-RU"/>
        </w:rPr>
        <w:t>………...</w:t>
      </w:r>
      <w:r w:rsidR="00B2395A" w:rsidRPr="00B2395A">
        <w:rPr>
          <w:rFonts w:ascii="Times New Roman" w:eastAsia="Times New Roman" w:hAnsi="Times New Roman"/>
          <w:sz w:val="26"/>
          <w:szCs w:val="26"/>
          <w:lang w:eastAsia="ru-RU"/>
        </w:rPr>
        <w:t>…………</w:t>
      </w:r>
      <w:r w:rsidR="00B2395A">
        <w:rPr>
          <w:rFonts w:ascii="Times New Roman" w:eastAsia="Times New Roman" w:hAnsi="Times New Roman"/>
          <w:sz w:val="26"/>
          <w:szCs w:val="26"/>
          <w:lang w:eastAsia="ru-RU"/>
        </w:rPr>
        <w:t>……</w:t>
      </w:r>
      <w:r w:rsidR="00813E5C">
        <w:rPr>
          <w:rFonts w:ascii="Times New Roman" w:eastAsia="Times New Roman" w:hAnsi="Times New Roman"/>
          <w:sz w:val="26"/>
          <w:szCs w:val="26"/>
          <w:lang w:eastAsia="ru-RU"/>
        </w:rPr>
        <w:t>…3</w:t>
      </w:r>
      <w:r w:rsidR="00202957">
        <w:rPr>
          <w:rFonts w:ascii="Times New Roman" w:eastAsia="Times New Roman" w:hAnsi="Times New Roman"/>
          <w:sz w:val="26"/>
          <w:szCs w:val="26"/>
          <w:lang w:eastAsia="ru-RU"/>
        </w:rPr>
        <w:t>7</w:t>
      </w:r>
    </w:p>
    <w:p w:rsidR="009B5166" w:rsidRPr="009B5166" w:rsidRDefault="009B5166" w:rsidP="009B5166">
      <w:pPr>
        <w:tabs>
          <w:tab w:val="left" w:pos="820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9B5166"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543E31" w:rsidRDefault="00543E3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3E31" w:rsidRDefault="00543E3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3E31" w:rsidRDefault="00543E3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4058" w:rsidRDefault="00BD4058" w:rsidP="006A0F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440CE" w:rsidRDefault="001440CE" w:rsidP="006A0F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B5166" w:rsidRDefault="009B5166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:rsidR="00E76984" w:rsidRPr="00641124" w:rsidRDefault="00E76984" w:rsidP="00C353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41124"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:rsidR="00C35301" w:rsidRDefault="00C3530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6052B" w:rsidRPr="00E6052B" w:rsidRDefault="00E6052B" w:rsidP="00E6052B">
      <w:pPr>
        <w:widowControl w:val="0"/>
        <w:spacing w:after="0" w:line="240" w:lineRule="auto"/>
        <w:ind w:right="20" w:firstLine="280"/>
        <w:jc w:val="center"/>
        <w:rPr>
          <w:rFonts w:ascii="Times New Roman" w:eastAsia="Bookman Old Style" w:hAnsi="Times New Roman"/>
          <w:b/>
          <w:color w:val="000000"/>
          <w:spacing w:val="5"/>
          <w:sz w:val="28"/>
          <w:szCs w:val="28"/>
          <w:lang w:eastAsia="ru-RU" w:bidi="ru-RU"/>
        </w:rPr>
      </w:pPr>
    </w:p>
    <w:p w:rsidR="00E6052B" w:rsidRPr="00E6052B" w:rsidRDefault="00E6052B" w:rsidP="00E6052B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 w:rsidRPr="00E6052B">
        <w:rPr>
          <w:rFonts w:ascii="Times New Roman" w:eastAsia="Arial" w:hAnsi="Times New Roman"/>
          <w:sz w:val="28"/>
          <w:szCs w:val="28"/>
          <w:lang w:eastAsia="ru-RU"/>
        </w:rPr>
        <w:t xml:space="preserve">Программа общеобразовательной </w:t>
      </w:r>
      <w:r w:rsidR="00B23FE2">
        <w:rPr>
          <w:rFonts w:ascii="Times New Roman" w:eastAsia="Arial" w:hAnsi="Times New Roman"/>
          <w:sz w:val="28"/>
          <w:szCs w:val="28"/>
          <w:lang w:eastAsia="ru-RU"/>
        </w:rPr>
        <w:t xml:space="preserve">учебной дисциплина «Математика» </w:t>
      </w:r>
      <w:r w:rsidRPr="00E6052B">
        <w:rPr>
          <w:rFonts w:ascii="Times New Roman" w:eastAsia="Arial" w:hAnsi="Times New Roman"/>
          <w:sz w:val="28"/>
          <w:szCs w:val="28"/>
          <w:lang w:eastAsia="ru-RU"/>
        </w:rPr>
        <w:t>предназначена для изучения математики в профессиональных образовательных организациях СПО, реализующих образовательную программу среднего общего образования в пределах освоения программы подготовки квалифици</w:t>
      </w:r>
      <w:r w:rsidR="00F10600">
        <w:rPr>
          <w:rFonts w:ascii="Times New Roman" w:eastAsia="Arial" w:hAnsi="Times New Roman"/>
          <w:sz w:val="28"/>
          <w:szCs w:val="28"/>
          <w:lang w:eastAsia="ru-RU"/>
        </w:rPr>
        <w:t>рованных рабочих, служащих (ППССЗ</w:t>
      </w:r>
      <w:r w:rsidRPr="00E6052B">
        <w:rPr>
          <w:rFonts w:ascii="Times New Roman" w:eastAsia="Arial" w:hAnsi="Times New Roman"/>
          <w:sz w:val="28"/>
          <w:szCs w:val="28"/>
          <w:lang w:eastAsia="ru-RU"/>
        </w:rPr>
        <w:t>) на базе основного общего образования.</w:t>
      </w:r>
    </w:p>
    <w:p w:rsidR="00E6052B" w:rsidRPr="00E6052B" w:rsidRDefault="00E6052B" w:rsidP="00E6052B">
      <w:pPr>
        <w:spacing w:after="0" w:line="240" w:lineRule="auto"/>
        <w:ind w:firstLine="709"/>
        <w:jc w:val="both"/>
        <w:rPr>
          <w:rFonts w:ascii="Times New Roman" w:eastAsia="Arial" w:hAnsi="Times New Roman"/>
          <w:b/>
          <w:sz w:val="28"/>
          <w:szCs w:val="28"/>
          <w:lang w:eastAsia="ru-RU"/>
        </w:rPr>
      </w:pPr>
      <w:r w:rsidRPr="00E6052B">
        <w:rPr>
          <w:rFonts w:ascii="Times New Roman" w:eastAsia="Arial" w:hAnsi="Times New Roman"/>
          <w:sz w:val="28"/>
          <w:szCs w:val="28"/>
          <w:lang w:eastAsia="ru-RU"/>
        </w:rPr>
        <w:t xml:space="preserve">Содержание программы «Математика» направлено на достижение следующих </w:t>
      </w:r>
      <w:r w:rsidRPr="00E6052B">
        <w:rPr>
          <w:rFonts w:ascii="Times New Roman" w:eastAsia="Arial" w:hAnsi="Times New Roman"/>
          <w:b/>
          <w:sz w:val="28"/>
          <w:szCs w:val="28"/>
          <w:lang w:eastAsia="ru-RU"/>
        </w:rPr>
        <w:t>целей:</w:t>
      </w:r>
    </w:p>
    <w:p w:rsidR="00E6052B" w:rsidRPr="00E6052B" w:rsidRDefault="00E6052B" w:rsidP="00E6052B">
      <w:pPr>
        <w:numPr>
          <w:ilvl w:val="0"/>
          <w:numId w:val="40"/>
        </w:numPr>
        <w:tabs>
          <w:tab w:val="left" w:pos="560"/>
        </w:tabs>
        <w:spacing w:after="0" w:line="240" w:lineRule="auto"/>
        <w:ind w:left="560" w:hanging="276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 w:rsidRPr="00E6052B">
        <w:rPr>
          <w:rFonts w:ascii="Times New Roman" w:eastAsia="Arial" w:hAnsi="Times New Roman"/>
          <w:sz w:val="28"/>
          <w:szCs w:val="28"/>
          <w:lang w:eastAsia="ru-RU"/>
        </w:rPr>
        <w:t xml:space="preserve">обеспечение </w:t>
      </w:r>
      <w:proofErr w:type="spellStart"/>
      <w:r w:rsidRPr="00E6052B">
        <w:rPr>
          <w:rFonts w:ascii="Times New Roman" w:eastAsia="Arial" w:hAnsi="Times New Roman"/>
          <w:sz w:val="28"/>
          <w:szCs w:val="28"/>
          <w:lang w:eastAsia="ru-RU"/>
        </w:rPr>
        <w:t>сформированности</w:t>
      </w:r>
      <w:proofErr w:type="spellEnd"/>
      <w:r w:rsidRPr="00E6052B">
        <w:rPr>
          <w:rFonts w:ascii="Times New Roman" w:eastAsia="Arial" w:hAnsi="Times New Roman"/>
          <w:sz w:val="28"/>
          <w:szCs w:val="28"/>
          <w:lang w:eastAsia="ru-RU"/>
        </w:rPr>
        <w:t xml:space="preserve"> представлений о социальных, культурных и исторических факторах становления математики;</w:t>
      </w:r>
    </w:p>
    <w:p w:rsidR="00E6052B" w:rsidRPr="00E6052B" w:rsidRDefault="00E6052B" w:rsidP="00E6052B">
      <w:pPr>
        <w:numPr>
          <w:ilvl w:val="0"/>
          <w:numId w:val="40"/>
        </w:numPr>
        <w:tabs>
          <w:tab w:val="left" w:pos="560"/>
        </w:tabs>
        <w:spacing w:after="0" w:line="240" w:lineRule="auto"/>
        <w:ind w:left="560" w:hanging="276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 w:rsidRPr="00E6052B">
        <w:rPr>
          <w:rFonts w:ascii="Times New Roman" w:eastAsia="Arial" w:hAnsi="Times New Roman"/>
          <w:sz w:val="28"/>
          <w:szCs w:val="28"/>
          <w:lang w:eastAsia="ru-RU"/>
        </w:rPr>
        <w:t xml:space="preserve">обеспечение </w:t>
      </w:r>
      <w:proofErr w:type="spellStart"/>
      <w:r w:rsidRPr="00E6052B">
        <w:rPr>
          <w:rFonts w:ascii="Times New Roman" w:eastAsia="Arial" w:hAnsi="Times New Roman"/>
          <w:sz w:val="28"/>
          <w:szCs w:val="28"/>
          <w:lang w:eastAsia="ru-RU"/>
        </w:rPr>
        <w:t>сформированности</w:t>
      </w:r>
      <w:proofErr w:type="spellEnd"/>
      <w:r w:rsidRPr="00E6052B">
        <w:rPr>
          <w:rFonts w:ascii="Times New Roman" w:eastAsia="Arial" w:hAnsi="Times New Roman"/>
          <w:sz w:val="28"/>
          <w:szCs w:val="28"/>
          <w:lang w:eastAsia="ru-RU"/>
        </w:rPr>
        <w:t xml:space="preserve"> логического, алгоритмического и математического мышления;</w:t>
      </w:r>
    </w:p>
    <w:p w:rsidR="00E6052B" w:rsidRPr="00E6052B" w:rsidRDefault="00E6052B" w:rsidP="00E6052B">
      <w:pPr>
        <w:numPr>
          <w:ilvl w:val="0"/>
          <w:numId w:val="40"/>
        </w:numPr>
        <w:tabs>
          <w:tab w:val="left" w:pos="560"/>
        </w:tabs>
        <w:spacing w:after="0" w:line="240" w:lineRule="auto"/>
        <w:ind w:left="560" w:hanging="276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 w:rsidRPr="00E6052B">
        <w:rPr>
          <w:rFonts w:ascii="Times New Roman" w:eastAsia="Arial" w:hAnsi="Times New Roman"/>
          <w:sz w:val="28"/>
          <w:szCs w:val="28"/>
          <w:lang w:eastAsia="ru-RU"/>
        </w:rPr>
        <w:t xml:space="preserve">обеспечение </w:t>
      </w:r>
      <w:proofErr w:type="spellStart"/>
      <w:r w:rsidRPr="00E6052B">
        <w:rPr>
          <w:rFonts w:ascii="Times New Roman" w:eastAsia="Arial" w:hAnsi="Times New Roman"/>
          <w:sz w:val="28"/>
          <w:szCs w:val="28"/>
          <w:lang w:eastAsia="ru-RU"/>
        </w:rPr>
        <w:t>сформированности</w:t>
      </w:r>
      <w:proofErr w:type="spellEnd"/>
      <w:r w:rsidRPr="00E6052B">
        <w:rPr>
          <w:rFonts w:ascii="Times New Roman" w:eastAsia="Arial" w:hAnsi="Times New Roman"/>
          <w:sz w:val="28"/>
          <w:szCs w:val="28"/>
          <w:lang w:eastAsia="ru-RU"/>
        </w:rPr>
        <w:t xml:space="preserve"> умений применять полученные знания при решении различных задач;</w:t>
      </w:r>
    </w:p>
    <w:p w:rsidR="00E6052B" w:rsidRPr="00E6052B" w:rsidRDefault="00E6052B" w:rsidP="00E6052B">
      <w:pPr>
        <w:numPr>
          <w:ilvl w:val="0"/>
          <w:numId w:val="40"/>
        </w:numPr>
        <w:tabs>
          <w:tab w:val="left" w:pos="560"/>
        </w:tabs>
        <w:spacing w:after="0" w:line="240" w:lineRule="auto"/>
        <w:ind w:left="560" w:hanging="276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 w:rsidRPr="00E6052B">
        <w:rPr>
          <w:rFonts w:ascii="Times New Roman" w:eastAsia="Arial" w:hAnsi="Times New Roman"/>
          <w:sz w:val="28"/>
          <w:szCs w:val="28"/>
          <w:lang w:eastAsia="ru-RU"/>
        </w:rPr>
        <w:t xml:space="preserve">обеспечение </w:t>
      </w:r>
      <w:proofErr w:type="spellStart"/>
      <w:r w:rsidRPr="00E6052B">
        <w:rPr>
          <w:rFonts w:ascii="Times New Roman" w:eastAsia="Arial" w:hAnsi="Times New Roman"/>
          <w:sz w:val="28"/>
          <w:szCs w:val="28"/>
          <w:lang w:eastAsia="ru-RU"/>
        </w:rPr>
        <w:t>сформированности</w:t>
      </w:r>
      <w:proofErr w:type="spellEnd"/>
      <w:r w:rsidRPr="00E6052B">
        <w:rPr>
          <w:rFonts w:ascii="Times New Roman" w:eastAsia="Arial" w:hAnsi="Times New Roman"/>
          <w:sz w:val="28"/>
          <w:szCs w:val="28"/>
          <w:lang w:eastAsia="ru-RU"/>
        </w:rPr>
        <w:t xml:space="preserve"> представлений о математике как части </w:t>
      </w:r>
      <w:proofErr w:type="spellStart"/>
      <w:proofErr w:type="gramStart"/>
      <w:r w:rsidRPr="00E6052B">
        <w:rPr>
          <w:rFonts w:ascii="Times New Roman" w:eastAsia="Arial" w:hAnsi="Times New Roman"/>
          <w:sz w:val="28"/>
          <w:szCs w:val="28"/>
          <w:lang w:eastAsia="ru-RU"/>
        </w:rPr>
        <w:t>обще-человеческой</w:t>
      </w:r>
      <w:proofErr w:type="spellEnd"/>
      <w:proofErr w:type="gramEnd"/>
      <w:r w:rsidRPr="00E6052B">
        <w:rPr>
          <w:rFonts w:ascii="Times New Roman" w:eastAsia="Arial" w:hAnsi="Times New Roman"/>
          <w:sz w:val="28"/>
          <w:szCs w:val="28"/>
          <w:lang w:eastAsia="ru-RU"/>
        </w:rPr>
        <w:t xml:space="preserve"> культуры, универсальном языке науки, позволяющем описывать и изучать реальные процессы и явления.</w:t>
      </w:r>
    </w:p>
    <w:p w:rsidR="00E6052B" w:rsidRPr="00E6052B" w:rsidRDefault="00E6052B" w:rsidP="00E6052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52B" w:rsidRPr="00E6052B" w:rsidRDefault="00E6052B" w:rsidP="00E6052B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 w:rsidRPr="00E6052B">
        <w:rPr>
          <w:rFonts w:ascii="Times New Roman" w:eastAsia="Arial" w:hAnsi="Times New Roman"/>
          <w:sz w:val="28"/>
          <w:szCs w:val="28"/>
          <w:lang w:eastAsia="ru-RU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</w:t>
      </w:r>
      <w:r w:rsidR="00F10600">
        <w:rPr>
          <w:rFonts w:ascii="Times New Roman" w:eastAsia="Arial" w:hAnsi="Times New Roman"/>
          <w:sz w:val="28"/>
          <w:szCs w:val="28"/>
          <w:lang w:eastAsia="ru-RU"/>
        </w:rPr>
        <w:t>ППССЗ</w:t>
      </w:r>
      <w:r w:rsidR="00B23FE2">
        <w:rPr>
          <w:rFonts w:ascii="Times New Roman" w:eastAsia="Arial" w:hAnsi="Times New Roman"/>
          <w:sz w:val="28"/>
          <w:szCs w:val="28"/>
          <w:lang w:eastAsia="ru-RU"/>
        </w:rPr>
        <w:t xml:space="preserve"> </w:t>
      </w:r>
      <w:r w:rsidRPr="00E6052B">
        <w:rPr>
          <w:rFonts w:ascii="Times New Roman" w:eastAsia="Arial" w:hAnsi="Times New Roman"/>
          <w:sz w:val="28"/>
          <w:szCs w:val="28"/>
          <w:lang w:eastAsia="ru-RU"/>
        </w:rPr>
        <w:t>на базе основного общего образования с получением среднего общего образования.</w:t>
      </w:r>
    </w:p>
    <w:p w:rsidR="00E6052B" w:rsidRPr="00E6052B" w:rsidRDefault="00E6052B" w:rsidP="00E6052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0A7C" w:rsidRDefault="00D90A7C" w:rsidP="00C353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0575" w:rsidRDefault="00E30575" w:rsidP="00E305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900" w:rsidRDefault="00070900" w:rsidP="00E305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10600" w:rsidRDefault="00F1060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:rsidR="009B5166" w:rsidRPr="009B5166" w:rsidRDefault="009B5166" w:rsidP="009B51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B5166">
        <w:rPr>
          <w:rFonts w:ascii="Times New Roman" w:hAnsi="Times New Roman"/>
          <w:b/>
          <w:bCs/>
          <w:sz w:val="28"/>
          <w:szCs w:val="28"/>
        </w:rPr>
        <w:lastRenderedPageBreak/>
        <w:t xml:space="preserve">Общая характеристика учебной дисциплины </w:t>
      </w:r>
    </w:p>
    <w:p w:rsidR="009B5166" w:rsidRPr="009B5166" w:rsidRDefault="009B5166" w:rsidP="009B51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B5166">
        <w:rPr>
          <w:rFonts w:ascii="Times New Roman" w:hAnsi="Times New Roman"/>
          <w:b/>
          <w:bCs/>
          <w:sz w:val="28"/>
          <w:szCs w:val="28"/>
        </w:rPr>
        <w:t xml:space="preserve">«Математика» </w:t>
      </w:r>
    </w:p>
    <w:p w:rsidR="009B5166" w:rsidRPr="009B5166" w:rsidRDefault="009B5166" w:rsidP="009B5166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</w:p>
    <w:p w:rsidR="009B5166" w:rsidRPr="009B5166" w:rsidRDefault="009B5166" w:rsidP="009B5166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Математика является фундаментальной общеобразовательной дисциплиной со сложившимся устойчивым содержанием и общими требованиями к подготовке </w:t>
      </w:r>
      <w:proofErr w:type="gramStart"/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обу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чающихся</w:t>
      </w:r>
      <w:proofErr w:type="gramEnd"/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.</w:t>
      </w:r>
    </w:p>
    <w:p w:rsidR="009B5166" w:rsidRPr="009B5166" w:rsidRDefault="009B5166" w:rsidP="00F10600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При освоении специальности СПО </w:t>
      </w:r>
      <w:r w:rsidR="009012D2" w:rsidRPr="009012D2">
        <w:rPr>
          <w:rFonts w:ascii="Times New Roman" w:hAnsi="Times New Roman"/>
          <w:color w:val="000000"/>
          <w:sz w:val="28"/>
          <w:szCs w:val="28"/>
        </w:rPr>
        <w:t>социально-экономического профиля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</w:t>
      </w:r>
      <w:proofErr w:type="gramStart"/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про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филя</w:t>
      </w:r>
      <w:proofErr w:type="gramEnd"/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профессионального образования, математика изучается</w:t>
      </w:r>
      <w:r w:rsidR="00B23FE2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более углубленно, как профильная учебная дисциплина, у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читывающая специфику осваиваемой</w:t>
      </w:r>
      <w:r w:rsidR="00B23FE2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специальности</w:t>
      </w:r>
      <w:r w:rsidR="00F10600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. 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Это выражается в содержании обучения, количестве часов, выделяемых на изучение отдельных тем программы, глубине их освоения студентами, объеме и </w:t>
      </w:r>
      <w:r w:rsidR="00F10600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характере практических занятий.</w:t>
      </w:r>
    </w:p>
    <w:p w:rsidR="009B5166" w:rsidRPr="009B5166" w:rsidRDefault="009B5166" w:rsidP="009B5166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Общие цели изучения математики реализуются в четырех направ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лениях:</w:t>
      </w:r>
    </w:p>
    <w:p w:rsidR="009B5166" w:rsidRPr="009B5166" w:rsidRDefault="009B5166" w:rsidP="009B5166">
      <w:pPr>
        <w:widowControl w:val="0"/>
        <w:numPr>
          <w:ilvl w:val="0"/>
          <w:numId w:val="25"/>
        </w:numPr>
        <w:spacing w:after="0" w:line="240" w:lineRule="auto"/>
        <w:ind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общее представление об идеях и методах математики;</w:t>
      </w:r>
    </w:p>
    <w:p w:rsidR="009B5166" w:rsidRPr="009B5166" w:rsidRDefault="009B5166" w:rsidP="009B5166">
      <w:pPr>
        <w:widowControl w:val="0"/>
        <w:numPr>
          <w:ilvl w:val="0"/>
          <w:numId w:val="25"/>
        </w:numPr>
        <w:spacing w:after="0" w:line="240" w:lineRule="auto"/>
        <w:ind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интеллектуальное развитие;</w:t>
      </w:r>
    </w:p>
    <w:p w:rsidR="009B5166" w:rsidRPr="009B5166" w:rsidRDefault="009B5166" w:rsidP="009B5166">
      <w:pPr>
        <w:widowControl w:val="0"/>
        <w:numPr>
          <w:ilvl w:val="0"/>
          <w:numId w:val="25"/>
        </w:numPr>
        <w:spacing w:after="0" w:line="240" w:lineRule="auto"/>
        <w:ind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овладение необходимыми конкретными знаниями и умениями;</w:t>
      </w:r>
    </w:p>
    <w:p w:rsidR="009B5166" w:rsidRPr="003B3AB2" w:rsidRDefault="009B5166" w:rsidP="003B3AB2">
      <w:pPr>
        <w:widowControl w:val="0"/>
        <w:numPr>
          <w:ilvl w:val="0"/>
          <w:numId w:val="25"/>
        </w:numPr>
        <w:spacing w:after="0" w:line="240" w:lineRule="auto"/>
        <w:ind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воспитательное воздействие.</w:t>
      </w:r>
    </w:p>
    <w:p w:rsidR="00690445" w:rsidRDefault="009B5166" w:rsidP="009B5166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proofErr w:type="spellStart"/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Профилизация</w:t>
      </w:r>
      <w:proofErr w:type="spellEnd"/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целей математического образования отражается на выборе при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оритетов в организации учебной деятельности обучающихся. Для технического профиля профессионального образования выбор целей смещается в прагматическом направлении, предусматривающем усиление и расши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рение прикладного характера изучения математики, преимущественной ориента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ции на алгоритмический стиль познавательной деятельности.</w:t>
      </w:r>
    </w:p>
    <w:p w:rsidR="00690445" w:rsidRPr="00690445" w:rsidRDefault="00690445" w:rsidP="00690445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Изучение математики как профильной общеобразовательной учебной дисциплины, учитывающей специфику </w:t>
      </w:r>
      <w:proofErr w:type="gramStart"/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осваиваемых</w:t>
      </w:r>
      <w:proofErr w:type="gramEnd"/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студентами СПО 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специаль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ности, обеспечивается:</w:t>
      </w:r>
    </w:p>
    <w:p w:rsidR="00690445" w:rsidRPr="00690445" w:rsidRDefault="00690445" w:rsidP="00690445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•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ab/>
        <w:t xml:space="preserve"> выбором различных подходов к введению основных понятий;</w:t>
      </w:r>
    </w:p>
    <w:p w:rsidR="00690445" w:rsidRPr="00690445" w:rsidRDefault="00690445" w:rsidP="00690445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•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ab/>
        <w:t xml:space="preserve"> формированием системы учебных заданий,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обеспечивающих эффективное осу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ществление выбранных целевых установок;</w:t>
      </w:r>
    </w:p>
    <w:p w:rsidR="00690445" w:rsidRPr="00690445" w:rsidRDefault="00690445" w:rsidP="00690445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•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ab/>
        <w:t xml:space="preserve"> обогащением спектра стилей учебной деятельн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ости за счет согласования с ве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дущими </w:t>
      </w:r>
      <w:proofErr w:type="spellStart"/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деятельностными</w:t>
      </w:r>
      <w:proofErr w:type="spellEnd"/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характе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ристиками выбранной профессии специ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альности.</w:t>
      </w:r>
    </w:p>
    <w:p w:rsidR="00690445" w:rsidRPr="00690445" w:rsidRDefault="00690445" w:rsidP="00690445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Профильная составляющая отражается в </w:t>
      </w:r>
      <w:proofErr w:type="gramStart"/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требованиях</w:t>
      </w:r>
      <w:proofErr w:type="gramEnd"/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к подготовке обучающихся в части:</w:t>
      </w:r>
    </w:p>
    <w:p w:rsidR="00690445" w:rsidRPr="00690445" w:rsidRDefault="00690445" w:rsidP="00690445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•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ab/>
        <w:t xml:space="preserve"> общей системы знаний: содержательные примеры использования ма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тематиче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ских идей и методов в профессиональной деятельности;</w:t>
      </w:r>
    </w:p>
    <w:p w:rsidR="00690445" w:rsidRPr="00690445" w:rsidRDefault="00690445" w:rsidP="00690445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•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ab/>
        <w:t xml:space="preserve"> умений: различие в уровне требований к сложности применяемых алгоритмов;</w:t>
      </w:r>
    </w:p>
    <w:p w:rsidR="00690445" w:rsidRPr="00690445" w:rsidRDefault="00690445" w:rsidP="00690445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•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ab/>
        <w:t xml:space="preserve"> практического использования приобретенн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ых знаний и умений: индивидуаль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ного учебного опыта в построении математичес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ких моделей, выполнении ис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следовательских проектов.</w:t>
      </w:r>
    </w:p>
    <w:p w:rsidR="00690445" w:rsidRDefault="00690445" w:rsidP="003B3AB2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Таким образом, реализация содержания учебной дисциплины ориентирует на приоритетную роль процессуальных характеристик учебной работы, зависящих от профиля профессионального образования, получения опыта и</w:t>
      </w: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спользования мате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матики в содержательных и профессионально значимых 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lastRenderedPageBreak/>
        <w:t>ситуациях по сравнению с формально-уровневыми результативными характеристиками обучения.</w:t>
      </w:r>
    </w:p>
    <w:p w:rsidR="009B5166" w:rsidRPr="009B5166" w:rsidRDefault="009B5166" w:rsidP="009B5166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Содержание учебной дисциплины разработано в соответствии с основными содер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жательными линиями обучения математике:</w:t>
      </w:r>
    </w:p>
    <w:p w:rsidR="009B5166" w:rsidRPr="009B5166" w:rsidRDefault="009B5166" w:rsidP="009B5166">
      <w:pPr>
        <w:widowControl w:val="0"/>
        <w:numPr>
          <w:ilvl w:val="0"/>
          <w:numId w:val="24"/>
        </w:numPr>
        <w:spacing w:after="0" w:line="240" w:lineRule="auto"/>
        <w:ind w:left="58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proofErr w:type="gramStart"/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алгебраическая линия, включающая систематизацию сведений о числах; из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числовых выражений и формул; совер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прикладных задач;</w:t>
      </w:r>
      <w:proofErr w:type="gramEnd"/>
    </w:p>
    <w:p w:rsidR="009B5166" w:rsidRPr="009B5166" w:rsidRDefault="009B5166" w:rsidP="009B5166">
      <w:pPr>
        <w:widowControl w:val="0"/>
        <w:numPr>
          <w:ilvl w:val="0"/>
          <w:numId w:val="24"/>
        </w:numPr>
        <w:spacing w:after="0" w:line="240" w:lineRule="auto"/>
        <w:ind w:left="58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щем исследовать элементарные функции и решать простейшие геометрические, физические и другие прикладные задачи;</w:t>
      </w:r>
    </w:p>
    <w:p w:rsidR="009B5166" w:rsidRPr="009B5166" w:rsidRDefault="009B5166" w:rsidP="009B5166">
      <w:pPr>
        <w:widowControl w:val="0"/>
        <w:numPr>
          <w:ilvl w:val="0"/>
          <w:numId w:val="24"/>
        </w:numPr>
        <w:spacing w:after="0" w:line="240" w:lineRule="auto"/>
        <w:ind w:left="58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proofErr w:type="gramStart"/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линия уравнений и неравенств, основанная на построении и исследовании матема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собности строить и исследовать простейшие математические модели при решении прикладных задач, задач из смежных и специальных дисциплин;</w:t>
      </w:r>
      <w:proofErr w:type="gramEnd"/>
    </w:p>
    <w:p w:rsidR="009B5166" w:rsidRPr="009B5166" w:rsidRDefault="009B5166" w:rsidP="009B5166">
      <w:pPr>
        <w:widowControl w:val="0"/>
        <w:numPr>
          <w:ilvl w:val="0"/>
          <w:numId w:val="24"/>
        </w:numPr>
        <w:spacing w:after="0" w:line="240" w:lineRule="auto"/>
        <w:ind w:left="58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геометрическая линия, включающая наглядные представления о пространствен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ных фигурах и изучение их свойств, формирование и развитие пространственно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го воображения, развитие способов геометрических измерений, координатного и векторного методов для решения математических и прикладных задач;</w:t>
      </w:r>
    </w:p>
    <w:p w:rsidR="009B5166" w:rsidRPr="009B5166" w:rsidRDefault="009B5166" w:rsidP="009B5166">
      <w:pPr>
        <w:widowControl w:val="0"/>
        <w:numPr>
          <w:ilvl w:val="0"/>
          <w:numId w:val="24"/>
        </w:numPr>
        <w:spacing w:after="60" w:line="240" w:lineRule="auto"/>
        <w:ind w:left="58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стохастическая линия, основанная на развитии комбинаторных умений, представ</w:t>
      </w: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лений о вероятностно-статистических закономерностях окружающего мира.</w:t>
      </w:r>
    </w:p>
    <w:p w:rsidR="009B5166" w:rsidRPr="009B5166" w:rsidRDefault="009B5166" w:rsidP="009B5166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9B5166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Изучение общеобразовательной учебной дисциплины «Математика»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(ППССЗ).</w:t>
      </w:r>
    </w:p>
    <w:p w:rsidR="00F10600" w:rsidRDefault="00F1060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690445" w:rsidRPr="0019684C" w:rsidRDefault="00690445" w:rsidP="0019684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90445">
        <w:rPr>
          <w:rFonts w:ascii="Times New Roman" w:hAnsi="Times New Roman"/>
          <w:b/>
          <w:bCs/>
          <w:sz w:val="28"/>
          <w:szCs w:val="28"/>
        </w:rPr>
        <w:lastRenderedPageBreak/>
        <w:t>Место учебной дисциплины в учебном плане</w:t>
      </w:r>
    </w:p>
    <w:p w:rsidR="00690445" w:rsidRPr="00690445" w:rsidRDefault="00690445" w:rsidP="006904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690445" w:rsidRPr="00690445" w:rsidRDefault="00690445" w:rsidP="00690445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Учебная дисциплина «Математика» является учебным предметом обязательной предметной области «Мате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матика и информатика» ФГОС среднего общего образования.</w:t>
      </w:r>
    </w:p>
    <w:p w:rsidR="00690445" w:rsidRPr="00690445" w:rsidRDefault="00690445" w:rsidP="00690445">
      <w:pPr>
        <w:widowControl w:val="0"/>
        <w:spacing w:after="0" w:line="240" w:lineRule="auto"/>
        <w:ind w:right="20" w:firstLine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В профессиональных образовательных организациях, реализующих образователь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 xml:space="preserve">ную программу среднего общего образования в пределах освоения </w:t>
      </w:r>
      <w:r w:rsidR="00F10600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ППССЗ 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на базе основного общего образования, учебная дисциплина «Математика» изучается в общеобразовательном цикле учебного плана </w:t>
      </w:r>
      <w:r w:rsidR="00F10600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ППССЗ 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на базе основного общего образования с получением среднего общего образования</w:t>
      </w:r>
      <w:r w:rsidR="00F10600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.</w:t>
      </w:r>
    </w:p>
    <w:p w:rsidR="00690445" w:rsidRPr="00690445" w:rsidRDefault="00690445" w:rsidP="00690445">
      <w:pPr>
        <w:widowControl w:val="0"/>
        <w:spacing w:after="0" w:line="240" w:lineRule="auto"/>
        <w:ind w:right="20" w:firstLine="280"/>
        <w:jc w:val="both"/>
        <w:rPr>
          <w:rFonts w:ascii="Bookman Old Style" w:eastAsia="Bookman Old Style" w:hAnsi="Bookman Old Style" w:cs="Bookman Old Style"/>
          <w:color w:val="000000"/>
          <w:spacing w:val="5"/>
          <w:sz w:val="18"/>
          <w:szCs w:val="18"/>
          <w:lang w:eastAsia="ru-RU" w:bidi="ru-RU"/>
        </w:rPr>
      </w:pP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В учебных планах, ППССЗ учебная дисциплина «Математика» входит в со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 xml:space="preserve">став общих общеобразовательных учебных дисциплин, формируемых из </w:t>
      </w:r>
      <w:proofErr w:type="spellStart"/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обязательныхпредметных</w:t>
      </w:r>
      <w:proofErr w:type="spellEnd"/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областей ФГОС среднего общего образования, специальностей СПО </w:t>
      </w:r>
      <w:r w:rsidR="00C370A0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социально экономического</w:t>
      </w:r>
      <w:r w:rsid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</w:t>
      </w:r>
      <w:r w:rsidRPr="00690445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профиля профессионального образования.</w:t>
      </w:r>
    </w:p>
    <w:p w:rsidR="00690445" w:rsidRDefault="0069044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D2C48" w:rsidRPr="0019684C" w:rsidRDefault="003D2C48" w:rsidP="0019684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  <w:r w:rsidRPr="003D2C48">
        <w:rPr>
          <w:rFonts w:ascii="Times New Roman" w:hAnsi="Times New Roman"/>
          <w:b/>
          <w:bCs/>
          <w:sz w:val="28"/>
          <w:szCs w:val="28"/>
        </w:rPr>
        <w:lastRenderedPageBreak/>
        <w:t>Результаты освоения учебной дисциплины</w:t>
      </w:r>
    </w:p>
    <w:p w:rsidR="003D2C48" w:rsidRDefault="003D2C48" w:rsidP="003D2C48">
      <w:pPr>
        <w:widowControl w:val="0"/>
        <w:spacing w:after="60" w:line="240" w:lineRule="auto"/>
        <w:ind w:right="20" w:firstLine="280"/>
        <w:rPr>
          <w:rFonts w:ascii="Times New Roman" w:eastAsia="Bookman Old Style" w:hAnsi="Times New Roman"/>
          <w:b/>
          <w:bCs/>
          <w:i/>
          <w:iCs/>
          <w:color w:val="000000"/>
          <w:spacing w:val="10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Освоение содержания учебной дисциплины «Математика» обеспечивает достиже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 xml:space="preserve">ние студентами следующих </w:t>
      </w:r>
      <w:r w:rsidRPr="003D2C48">
        <w:rPr>
          <w:rFonts w:ascii="Times New Roman" w:eastAsia="Bookman Old Style" w:hAnsi="Times New Roman"/>
          <w:b/>
          <w:bCs/>
          <w:i/>
          <w:iCs/>
          <w:color w:val="000000"/>
          <w:spacing w:val="10"/>
          <w:sz w:val="28"/>
          <w:szCs w:val="28"/>
          <w:lang w:eastAsia="ru-RU" w:bidi="ru-RU"/>
        </w:rPr>
        <w:t>результатов:</w:t>
      </w:r>
    </w:p>
    <w:p w:rsidR="00B23FE2" w:rsidRPr="003D2C48" w:rsidRDefault="00B23FE2" w:rsidP="003D2C48">
      <w:pPr>
        <w:widowControl w:val="0"/>
        <w:spacing w:after="60" w:line="240" w:lineRule="auto"/>
        <w:ind w:right="20" w:firstLine="280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</w:p>
    <w:p w:rsidR="003D2C48" w:rsidRDefault="003D2C48" w:rsidP="003D2C48">
      <w:pPr>
        <w:widowControl w:val="0"/>
        <w:numPr>
          <w:ilvl w:val="0"/>
          <w:numId w:val="24"/>
        </w:numPr>
        <w:spacing w:after="0" w:line="240" w:lineRule="auto"/>
        <w:ind w:firstLine="280"/>
        <w:rPr>
          <w:rFonts w:ascii="Times New Roman" w:eastAsia="Bookman Old Style" w:hAnsi="Times New Roman"/>
          <w:b/>
          <w:bCs/>
          <w:i/>
          <w:iCs/>
          <w:color w:val="000000"/>
          <w:spacing w:val="10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b/>
          <w:bCs/>
          <w:i/>
          <w:iCs/>
          <w:color w:val="000000"/>
          <w:spacing w:val="10"/>
          <w:sz w:val="28"/>
          <w:szCs w:val="28"/>
          <w:lang w:eastAsia="ru-RU" w:bidi="ru-RU"/>
        </w:rPr>
        <w:t xml:space="preserve"> личностных:</w:t>
      </w:r>
    </w:p>
    <w:p w:rsidR="00B23FE2" w:rsidRPr="003D2C48" w:rsidRDefault="00B23FE2" w:rsidP="00B23FE2">
      <w:pPr>
        <w:widowControl w:val="0"/>
        <w:spacing w:after="0" w:line="240" w:lineRule="auto"/>
        <w:ind w:left="280"/>
        <w:rPr>
          <w:rFonts w:ascii="Times New Roman" w:eastAsia="Bookman Old Style" w:hAnsi="Times New Roman"/>
          <w:b/>
          <w:bCs/>
          <w:i/>
          <w:iCs/>
          <w:color w:val="000000"/>
          <w:spacing w:val="10"/>
          <w:sz w:val="28"/>
          <w:szCs w:val="28"/>
          <w:lang w:eastAsia="ru-RU" w:bidi="ru-RU"/>
        </w:rPr>
      </w:pP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proofErr w:type="spellStart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сформированность</w:t>
      </w:r>
      <w:proofErr w:type="spellEnd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представлений о математике как универсальном языке науки, средстве моделирования явлений и процессов, идеях и методах ма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тематики;</w:t>
      </w: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понимание значимости математики для научно-технического прогресса, </w:t>
      </w:r>
      <w:proofErr w:type="spellStart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сформированность</w:t>
      </w:r>
      <w:proofErr w:type="spellEnd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развитие логического мышления, пространственного воображения, алгорит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овладение математическими знаниями и умениями, необходимыми в по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 xml:space="preserve">вседневной жизни, для освоения смежных </w:t>
      </w:r>
      <w:proofErr w:type="spellStart"/>
      <w:proofErr w:type="gramStart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естественно-научных</w:t>
      </w:r>
      <w:proofErr w:type="spellEnd"/>
      <w:proofErr w:type="gramEnd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разованию как условию успешной профессиональной и общественной дея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тельности;</w:t>
      </w: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готовность и способность к самостоятельной творческой и ответственной деятельности;</w:t>
      </w: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готовность к коллективной работе, сотрудничеству со сверстниками в обра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зовательной, общественно полезной, учебно-исследовательской, проектной и других видах деятельности;</w:t>
      </w:r>
    </w:p>
    <w:p w:rsidR="003D2C48" w:rsidRDefault="003D2C48" w:rsidP="003D2C48">
      <w:pPr>
        <w:widowControl w:val="0"/>
        <w:numPr>
          <w:ilvl w:val="0"/>
          <w:numId w:val="26"/>
        </w:numPr>
        <w:spacing w:after="60" w:line="240" w:lineRule="auto"/>
        <w:ind w:left="86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отношение к профессиональной деятельности как возможности участия в реше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нии личных, общественных, государственных, общенациональных проблем;</w:t>
      </w:r>
    </w:p>
    <w:p w:rsidR="00B23FE2" w:rsidRPr="003D2C48" w:rsidRDefault="00B23FE2" w:rsidP="003D2C48">
      <w:pPr>
        <w:widowControl w:val="0"/>
        <w:numPr>
          <w:ilvl w:val="0"/>
          <w:numId w:val="26"/>
        </w:numPr>
        <w:spacing w:after="60" w:line="240" w:lineRule="auto"/>
        <w:ind w:left="86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</w:p>
    <w:p w:rsidR="003D2C48" w:rsidRDefault="003D2C48" w:rsidP="003D2C48">
      <w:pPr>
        <w:widowControl w:val="0"/>
        <w:numPr>
          <w:ilvl w:val="0"/>
          <w:numId w:val="24"/>
        </w:numPr>
        <w:spacing w:after="0" w:line="240" w:lineRule="auto"/>
        <w:ind w:firstLine="280"/>
        <w:rPr>
          <w:rFonts w:ascii="Times New Roman" w:eastAsia="Bookman Old Style" w:hAnsi="Times New Roman"/>
          <w:b/>
          <w:bCs/>
          <w:i/>
          <w:iCs/>
          <w:color w:val="000000"/>
          <w:spacing w:val="10"/>
          <w:sz w:val="28"/>
          <w:szCs w:val="28"/>
          <w:lang w:eastAsia="ru-RU" w:bidi="ru-RU"/>
        </w:rPr>
      </w:pPr>
      <w:proofErr w:type="spellStart"/>
      <w:r w:rsidRPr="003D2C48">
        <w:rPr>
          <w:rFonts w:ascii="Times New Roman" w:eastAsia="Bookman Old Style" w:hAnsi="Times New Roman"/>
          <w:b/>
          <w:bCs/>
          <w:i/>
          <w:iCs/>
          <w:color w:val="000000"/>
          <w:spacing w:val="10"/>
          <w:sz w:val="28"/>
          <w:szCs w:val="28"/>
          <w:lang w:eastAsia="ru-RU" w:bidi="ru-RU"/>
        </w:rPr>
        <w:t>метапредметных</w:t>
      </w:r>
      <w:proofErr w:type="spellEnd"/>
      <w:r w:rsidRPr="003D2C48">
        <w:rPr>
          <w:rFonts w:ascii="Times New Roman" w:eastAsia="Bookman Old Style" w:hAnsi="Times New Roman"/>
          <w:b/>
          <w:bCs/>
          <w:i/>
          <w:iCs/>
          <w:color w:val="000000"/>
          <w:spacing w:val="10"/>
          <w:sz w:val="28"/>
          <w:szCs w:val="28"/>
          <w:lang w:eastAsia="ru-RU" w:bidi="ru-RU"/>
        </w:rPr>
        <w:t>:</w:t>
      </w:r>
    </w:p>
    <w:p w:rsidR="00B23FE2" w:rsidRPr="003D2C48" w:rsidRDefault="00B23FE2" w:rsidP="00B23FE2">
      <w:pPr>
        <w:widowControl w:val="0"/>
        <w:spacing w:after="0" w:line="240" w:lineRule="auto"/>
        <w:ind w:left="280"/>
        <w:rPr>
          <w:rFonts w:ascii="Times New Roman" w:eastAsia="Bookman Old Style" w:hAnsi="Times New Roman"/>
          <w:b/>
          <w:bCs/>
          <w:i/>
          <w:iCs/>
          <w:color w:val="000000"/>
          <w:spacing w:val="10"/>
          <w:sz w:val="28"/>
          <w:szCs w:val="28"/>
          <w:lang w:eastAsia="ru-RU" w:bidi="ru-RU"/>
        </w:rPr>
      </w:pP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тивно разрешать конфликты;</w:t>
      </w: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lastRenderedPageBreak/>
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лучаемую из различных источников;</w:t>
      </w: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владение языковыми средствами: умение ясно, логично и точно излагать свою точку зрения, использовать адекватные языковые средства;</w:t>
      </w: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</w:t>
      </w:r>
      <w:proofErr w:type="gramStart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дств дл</w:t>
      </w:r>
      <w:proofErr w:type="gramEnd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>я их достижения;</w:t>
      </w:r>
    </w:p>
    <w:p w:rsid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 целеустремленность в поисках и принятии решений, сообразительность и интуиция, развитость пространственных представлений; способность вос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softHyphen/>
        <w:t>принимать красоту и гармонию мира;</w:t>
      </w:r>
    </w:p>
    <w:p w:rsidR="00B23FE2" w:rsidRPr="003D2C48" w:rsidRDefault="00B23FE2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</w:p>
    <w:p w:rsidR="003D2C48" w:rsidRPr="003D2C48" w:rsidRDefault="003D2C48" w:rsidP="003D2C48">
      <w:pPr>
        <w:spacing w:line="240" w:lineRule="auto"/>
        <w:ind w:left="20"/>
        <w:jc w:val="both"/>
        <w:rPr>
          <w:rFonts w:ascii="Times New Roman" w:hAnsi="Times New Roman"/>
          <w:sz w:val="28"/>
          <w:szCs w:val="28"/>
        </w:rPr>
      </w:pPr>
      <w:r w:rsidRPr="003D2C48">
        <w:rPr>
          <w:rFonts w:ascii="Times New Roman" w:eastAsia="Bookman Old Style" w:hAnsi="Times New Roman"/>
          <w:b/>
          <w:bCs/>
          <w:i/>
          <w:iCs/>
          <w:color w:val="000000"/>
          <w:spacing w:val="5"/>
          <w:sz w:val="28"/>
          <w:szCs w:val="28"/>
          <w:lang w:eastAsia="ru-RU" w:bidi="ru-RU"/>
        </w:rPr>
        <w:t xml:space="preserve">• </w:t>
      </w:r>
      <w:r w:rsidRPr="003D2C48">
        <w:rPr>
          <w:rFonts w:ascii="Times New Roman" w:eastAsia="Bookman Old Style" w:hAnsi="Times New Roman"/>
          <w:b/>
          <w:i/>
          <w:color w:val="000000"/>
          <w:spacing w:val="10"/>
          <w:sz w:val="28"/>
          <w:szCs w:val="28"/>
          <w:lang w:eastAsia="ru-RU" w:bidi="ru-RU"/>
        </w:rPr>
        <w:t>предметных:</w:t>
      </w: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spacing w:val="5"/>
          <w:sz w:val="28"/>
          <w:szCs w:val="28"/>
          <w:lang w:eastAsia="ru-RU"/>
        </w:rPr>
      </w:pPr>
      <w:proofErr w:type="spellStart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>сформированность</w:t>
      </w:r>
      <w:proofErr w:type="spellEnd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spacing w:val="5"/>
          <w:sz w:val="28"/>
          <w:szCs w:val="28"/>
          <w:lang w:eastAsia="ru-RU"/>
        </w:rPr>
      </w:pPr>
      <w:proofErr w:type="spellStart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>сформированность</w:t>
      </w:r>
      <w:proofErr w:type="spellEnd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 xml:space="preserve"> представлений о математических понятиях как важней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softHyphen/>
        <w:t>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spacing w:val="5"/>
          <w:sz w:val="28"/>
          <w:szCs w:val="28"/>
          <w:lang w:eastAsia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 xml:space="preserve"> владение методами доказательств и алгоритмов решения, умение их приме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softHyphen/>
        <w:t>нять, проводить доказательные рассуждения в ходе решения задач;</w:t>
      </w: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spacing w:val="5"/>
          <w:sz w:val="28"/>
          <w:szCs w:val="28"/>
          <w:lang w:eastAsia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 xml:space="preserve">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softHyphen/>
        <w:t>иска пути решения и иллюстрации решения уравнений и неравенств;</w:t>
      </w: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spacing w:val="5"/>
          <w:sz w:val="28"/>
          <w:szCs w:val="28"/>
          <w:lang w:eastAsia="ru-RU"/>
        </w:rPr>
      </w:pPr>
      <w:proofErr w:type="spellStart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>сформированность</w:t>
      </w:r>
      <w:proofErr w:type="spellEnd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softHyphen/>
        <w:t>ций, использование полученных знаний для описания и анализа реальных зависимостей;</w:t>
      </w: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spacing w:val="5"/>
          <w:sz w:val="28"/>
          <w:szCs w:val="28"/>
          <w:lang w:eastAsia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 xml:space="preserve"> владение основными понятиями о плоских и пространственных геометриче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softHyphen/>
        <w:t xml:space="preserve">ских фигурах, их основных свойствах; </w:t>
      </w:r>
      <w:proofErr w:type="spellStart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>сформированность</w:t>
      </w:r>
      <w:proofErr w:type="spellEnd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 xml:space="preserve"> умения распозна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softHyphen/>
        <w:t>вать геометрические фигуры на чертежах, моделях и в реальном мире; при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softHyphen/>
        <w:t>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0" w:line="240" w:lineRule="auto"/>
        <w:ind w:left="860" w:right="20" w:hanging="280"/>
        <w:jc w:val="both"/>
        <w:rPr>
          <w:rFonts w:ascii="Times New Roman" w:eastAsia="Bookman Old Style" w:hAnsi="Times New Roman"/>
          <w:spacing w:val="5"/>
          <w:sz w:val="28"/>
          <w:szCs w:val="28"/>
          <w:lang w:eastAsia="ru-RU"/>
        </w:rPr>
      </w:pPr>
      <w:proofErr w:type="spellStart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lastRenderedPageBreak/>
        <w:t>сформированность</w:t>
      </w:r>
      <w:proofErr w:type="spellEnd"/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 xml:space="preserve"> представлений о процессах и явлениях, имеющих веро</w:t>
      </w: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softHyphen/>
        <w:t>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3D2C48" w:rsidRPr="003D2C48" w:rsidRDefault="003D2C48" w:rsidP="003D2C48">
      <w:pPr>
        <w:widowControl w:val="0"/>
        <w:numPr>
          <w:ilvl w:val="0"/>
          <w:numId w:val="26"/>
        </w:numPr>
        <w:spacing w:after="197" w:line="240" w:lineRule="auto"/>
        <w:ind w:left="860" w:right="20" w:hanging="280"/>
        <w:jc w:val="both"/>
        <w:rPr>
          <w:rFonts w:ascii="Times New Roman" w:eastAsia="Bookman Old Style" w:hAnsi="Times New Roman"/>
          <w:spacing w:val="5"/>
          <w:sz w:val="28"/>
          <w:szCs w:val="28"/>
          <w:lang w:eastAsia="ru-RU"/>
        </w:rPr>
      </w:pPr>
      <w:r w:rsidRPr="003D2C48">
        <w:rPr>
          <w:rFonts w:ascii="Times New Roman" w:eastAsia="Bookman Old Style" w:hAnsi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 xml:space="preserve"> владение навыками использования готовых компьютерных программ при решении задач.</w:t>
      </w:r>
    </w:p>
    <w:p w:rsidR="003D2C48" w:rsidRDefault="003D2C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:rsidR="003D2C48" w:rsidRDefault="003D2C4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D2C48" w:rsidRP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 учебной дисциплины</w:t>
      </w:r>
    </w:p>
    <w:p w:rsidR="003D2C48" w:rsidRPr="003D4F97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4F97">
        <w:rPr>
          <w:rFonts w:ascii="Times New Roman" w:eastAsia="Times New Roman" w:hAnsi="Times New Roman"/>
          <w:b/>
          <w:sz w:val="28"/>
          <w:szCs w:val="28"/>
          <w:lang w:eastAsia="ru-RU"/>
        </w:rPr>
        <w:t>Введение</w:t>
      </w:r>
    </w:p>
    <w:p w:rsidR="003D2C48" w:rsidRP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sz w:val="28"/>
          <w:szCs w:val="28"/>
          <w:lang w:eastAsia="ru-RU"/>
        </w:rPr>
        <w:t>Математика в науке, технике, экономике, информационных технологиях и практической деятельности. Цели и задачи изучения математики при освоении специальностей СПО.</w:t>
      </w:r>
    </w:p>
    <w:p w:rsidR="003D2C48" w:rsidRP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C48" w:rsidRP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b/>
          <w:sz w:val="28"/>
          <w:szCs w:val="28"/>
          <w:lang w:eastAsia="ru-RU"/>
        </w:rPr>
        <w:t>АЛГЕБРА</w:t>
      </w:r>
    </w:p>
    <w:p w:rsidR="00FF47A2" w:rsidRPr="006415AE" w:rsidRDefault="00FF47A2" w:rsidP="00FF47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1.</w:t>
      </w:r>
      <w:r w:rsidRPr="006415AE">
        <w:rPr>
          <w:rFonts w:ascii="Times New Roman" w:hAnsi="Times New Roman"/>
          <w:b/>
          <w:bCs/>
          <w:color w:val="000000"/>
          <w:sz w:val="28"/>
          <w:szCs w:val="28"/>
        </w:rPr>
        <w:t>Развитие понятия о числе</w:t>
      </w:r>
    </w:p>
    <w:p w:rsidR="001876EB" w:rsidRPr="001876EB" w:rsidRDefault="001876EB" w:rsidP="006E200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color w:val="000000"/>
          <w:sz w:val="28"/>
          <w:szCs w:val="28"/>
        </w:rPr>
      </w:pPr>
      <w:r w:rsidRPr="001876EB">
        <w:rPr>
          <w:rFonts w:ascii="Times New Roman" w:hAnsi="Times New Roman"/>
          <w:bCs/>
          <w:color w:val="000000"/>
          <w:sz w:val="28"/>
          <w:szCs w:val="28"/>
        </w:rPr>
        <w:t>Целые и рациональные числа.  Действительные числа.</w:t>
      </w:r>
      <w:r w:rsidR="006E200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1876EB">
        <w:rPr>
          <w:rFonts w:ascii="Times New Roman" w:hAnsi="Times New Roman"/>
          <w:bCs/>
          <w:color w:val="000000"/>
          <w:sz w:val="28"/>
          <w:szCs w:val="28"/>
        </w:rPr>
        <w:t>Приближенные вычисления. Комплексные числа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Pr="001876EB">
        <w:rPr>
          <w:rFonts w:ascii="Times New Roman" w:hAnsi="Times New Roman"/>
          <w:bCs/>
          <w:color w:val="000000"/>
          <w:sz w:val="28"/>
          <w:szCs w:val="28"/>
        </w:rPr>
        <w:t>Уравнения и системы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Pr="001876EB">
        <w:rPr>
          <w:rFonts w:ascii="Times New Roman" w:hAnsi="Times New Roman"/>
          <w:bCs/>
          <w:color w:val="000000"/>
          <w:sz w:val="28"/>
          <w:szCs w:val="28"/>
        </w:rPr>
        <w:t xml:space="preserve">Неравенства </w:t>
      </w:r>
    </w:p>
    <w:p w:rsidR="00FF47A2" w:rsidRPr="001876EB" w:rsidRDefault="00FF47A2" w:rsidP="001876EB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FF47A2" w:rsidRDefault="00FF47A2" w:rsidP="006E2002">
      <w:pPr>
        <w:autoSpaceDE w:val="0"/>
        <w:autoSpaceDN w:val="0"/>
        <w:adjustRightInd w:val="0"/>
        <w:spacing w:after="0" w:line="240" w:lineRule="auto"/>
        <w:ind w:firstLine="644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C36AD">
        <w:rPr>
          <w:rFonts w:ascii="Times New Roman" w:hAnsi="Times New Roman"/>
          <w:bCs/>
          <w:color w:val="000000"/>
          <w:sz w:val="28"/>
          <w:szCs w:val="28"/>
        </w:rPr>
        <w:t>№1.</w:t>
      </w:r>
      <w:r w:rsidRPr="00FF47A2">
        <w:rPr>
          <w:rFonts w:ascii="Times New Roman" w:hAnsi="Times New Roman"/>
          <w:bCs/>
          <w:color w:val="000000"/>
          <w:sz w:val="28"/>
          <w:szCs w:val="28"/>
        </w:rPr>
        <w:t>Приближенные вычисления.</w:t>
      </w:r>
    </w:p>
    <w:p w:rsidR="00FF47A2" w:rsidRDefault="00FF47A2" w:rsidP="00FF47A2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№2. </w:t>
      </w:r>
      <w:r w:rsidRPr="00FF47A2">
        <w:rPr>
          <w:rFonts w:ascii="Times New Roman" w:hAnsi="Times New Roman"/>
          <w:bCs/>
          <w:color w:val="000000"/>
          <w:sz w:val="28"/>
          <w:szCs w:val="28"/>
        </w:rPr>
        <w:t>Комплексные числа.</w:t>
      </w:r>
    </w:p>
    <w:p w:rsidR="00FF47A2" w:rsidRDefault="00FF47A2" w:rsidP="00FF47A2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FF47A2" w:rsidRPr="00505979" w:rsidRDefault="00FF47A2" w:rsidP="00FF47A2">
      <w:pPr>
        <w:pStyle w:val="a4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2.</w:t>
      </w:r>
      <w:r w:rsidRPr="00505979">
        <w:rPr>
          <w:rFonts w:ascii="Times New Roman" w:hAnsi="Times New Roman"/>
          <w:b/>
          <w:bCs/>
          <w:iCs/>
          <w:color w:val="000000"/>
          <w:sz w:val="28"/>
          <w:szCs w:val="28"/>
        </w:rPr>
        <w:t>Корни, степени и логарифмы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.</w:t>
      </w:r>
    </w:p>
    <w:p w:rsidR="001876EB" w:rsidRDefault="001876EB" w:rsidP="001876EB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Корни натуральной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степени из числа и их свойства. Иррациональные уравнения.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Степени с рацион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альным показателем, их свойства.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Показательная функция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её свойства.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Показательные уравнения и неравенства.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логарифма.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Дес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ятичные и натуральные логарифмы. Основные свойства логарифмов.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Преобразов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ание логарифмических выражений.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Логарифмическая 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ункция и её свойства. Логарифмические уравнения.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Логарифмические неравенства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F47A2" w:rsidRDefault="00FF47A2" w:rsidP="00FF47A2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FF47A2" w:rsidRDefault="00FF47A2" w:rsidP="005B733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№3. </w:t>
      </w:r>
      <w:r w:rsidRPr="00FF47A2">
        <w:rPr>
          <w:rFonts w:ascii="Times New Roman" w:hAnsi="Times New Roman"/>
          <w:bCs/>
          <w:color w:val="000000"/>
          <w:sz w:val="28"/>
          <w:szCs w:val="28"/>
        </w:rPr>
        <w:t>Корни натуральной степени из числа и их свойства.</w:t>
      </w:r>
    </w:p>
    <w:p w:rsidR="00FF47A2" w:rsidRDefault="00FF47A2" w:rsidP="005B733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№4. </w:t>
      </w:r>
      <w:r w:rsidRPr="00FF47A2">
        <w:rPr>
          <w:rFonts w:ascii="Times New Roman" w:hAnsi="Times New Roman"/>
          <w:bCs/>
          <w:color w:val="000000"/>
          <w:sz w:val="28"/>
          <w:szCs w:val="28"/>
        </w:rPr>
        <w:t>Иррациональные уравнения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FF47A2" w:rsidRPr="00505979" w:rsidRDefault="00FF47A2" w:rsidP="005B733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№5. </w:t>
      </w:r>
      <w:r w:rsidRPr="00FF47A2">
        <w:rPr>
          <w:rFonts w:ascii="Times New Roman" w:hAnsi="Times New Roman"/>
          <w:bCs/>
          <w:color w:val="000000"/>
          <w:sz w:val="28"/>
          <w:szCs w:val="28"/>
        </w:rPr>
        <w:t>Степени с рациональными показателями, их свойства.</w:t>
      </w:r>
    </w:p>
    <w:p w:rsidR="00FF47A2" w:rsidRDefault="00FF47A2" w:rsidP="005B7334">
      <w:pPr>
        <w:pStyle w:val="21"/>
        <w:tabs>
          <w:tab w:val="left" w:pos="4200"/>
        </w:tabs>
        <w:spacing w:after="0" w:line="240" w:lineRule="auto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№6. </w:t>
      </w:r>
      <w:r w:rsidRPr="00FF47A2">
        <w:rPr>
          <w:bCs/>
          <w:sz w:val="28"/>
          <w:szCs w:val="28"/>
        </w:rPr>
        <w:t>Показательные уравнения и неравенства</w:t>
      </w:r>
    </w:p>
    <w:p w:rsidR="00FF47A2" w:rsidRDefault="00FF47A2" w:rsidP="005B7334">
      <w:pPr>
        <w:pStyle w:val="21"/>
        <w:tabs>
          <w:tab w:val="left" w:pos="4200"/>
        </w:tabs>
        <w:spacing w:after="0" w:line="240" w:lineRule="auto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№7.</w:t>
      </w:r>
      <w:r w:rsidR="005B7334" w:rsidRPr="005B7334">
        <w:rPr>
          <w:bCs/>
          <w:sz w:val="28"/>
          <w:szCs w:val="28"/>
        </w:rPr>
        <w:t>Основные свойства логарифмов</w:t>
      </w:r>
    </w:p>
    <w:p w:rsidR="005B7334" w:rsidRDefault="005B7334" w:rsidP="001E41DB">
      <w:pPr>
        <w:pStyle w:val="21"/>
        <w:tabs>
          <w:tab w:val="left" w:pos="4200"/>
        </w:tabs>
        <w:spacing w:after="0" w:line="240" w:lineRule="auto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№8. </w:t>
      </w:r>
      <w:r w:rsidRPr="005B7334">
        <w:rPr>
          <w:bCs/>
          <w:sz w:val="28"/>
          <w:szCs w:val="28"/>
        </w:rPr>
        <w:t>Преобразование логарифмических выражений</w:t>
      </w:r>
    </w:p>
    <w:p w:rsidR="005B7334" w:rsidRPr="00FF47A2" w:rsidRDefault="001E41DB" w:rsidP="005B7334">
      <w:pPr>
        <w:pStyle w:val="21"/>
        <w:tabs>
          <w:tab w:val="left" w:pos="4200"/>
        </w:tabs>
        <w:spacing w:after="0" w:line="240" w:lineRule="auto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№9</w:t>
      </w:r>
      <w:r w:rsidR="005B7334">
        <w:rPr>
          <w:bCs/>
          <w:sz w:val="28"/>
          <w:szCs w:val="28"/>
        </w:rPr>
        <w:t>.</w:t>
      </w:r>
      <w:r w:rsidR="005B7334" w:rsidRPr="005B7334">
        <w:rPr>
          <w:bCs/>
          <w:sz w:val="28"/>
          <w:szCs w:val="28"/>
        </w:rPr>
        <w:t>Логарифмические неравенства</w:t>
      </w:r>
    </w:p>
    <w:p w:rsidR="005B7334" w:rsidRPr="003D2C48" w:rsidRDefault="005B7334" w:rsidP="005B733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b/>
          <w:sz w:val="28"/>
          <w:szCs w:val="28"/>
          <w:lang w:eastAsia="ru-RU"/>
        </w:rPr>
        <w:t>ГЕОМЕТРИЯ</w:t>
      </w:r>
    </w:p>
    <w:p w:rsidR="005B7334" w:rsidRDefault="005B7334" w:rsidP="005B7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B7334">
        <w:rPr>
          <w:rFonts w:ascii="Times New Roman" w:eastAsia="Times New Roman" w:hAnsi="Times New Roman"/>
          <w:b/>
          <w:sz w:val="28"/>
          <w:szCs w:val="28"/>
          <w:lang w:eastAsia="ru-RU"/>
        </w:rPr>
        <w:t>3. Прямые и плоскости в пространстве</w:t>
      </w:r>
    </w:p>
    <w:p w:rsidR="001876EB" w:rsidRDefault="001876EB" w:rsidP="001876EB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Аксиомы стереометрии.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Взаимное расположе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ние двух прямых в пространстве. Параллельность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прямых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Пар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аллельность прямой и плоскости. Параллельность плоскостей. Перпендикулярность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прямых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Перпенд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икулярность прямой и плоскости. Перпендикуляр и наклонная.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Перп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ендикулярность двух плоскостей. Угол между прямой и плоскостью. Двугранный угол. Угол между плоскостями.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Геометрические преобразования пространства: 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мметрия относительно плоскости.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Геометрические преобразования про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странства: параллельный перенос.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Параллельное проектирование.</w:t>
      </w:r>
    </w:p>
    <w:p w:rsidR="005B7334" w:rsidRDefault="005B7334" w:rsidP="005B7334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5B7334" w:rsidRDefault="001E41DB" w:rsidP="005B7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№10</w:t>
      </w:r>
      <w:r w:rsidR="005B7334" w:rsidRPr="005B7334">
        <w:rPr>
          <w:rFonts w:ascii="Times New Roman" w:eastAsia="Times New Roman" w:hAnsi="Times New Roman"/>
          <w:sz w:val="28"/>
          <w:szCs w:val="28"/>
          <w:lang w:eastAsia="ru-RU"/>
        </w:rPr>
        <w:t>.Перпендикулярность прямой и плоскости.</w:t>
      </w:r>
    </w:p>
    <w:p w:rsidR="005B7334" w:rsidRDefault="001E41DB" w:rsidP="005B7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№11</w:t>
      </w:r>
      <w:r w:rsidR="005B733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B7334" w:rsidRPr="005B7334">
        <w:rPr>
          <w:rFonts w:ascii="Times New Roman" w:eastAsia="Times New Roman" w:hAnsi="Times New Roman"/>
          <w:sz w:val="28"/>
          <w:szCs w:val="28"/>
          <w:lang w:eastAsia="ru-RU"/>
        </w:rPr>
        <w:t>Перпендикуляр и наклонная</w:t>
      </w:r>
    </w:p>
    <w:p w:rsidR="005B7334" w:rsidRDefault="001E41DB" w:rsidP="005B73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№12</w:t>
      </w:r>
      <w:r w:rsidR="005B733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B7334" w:rsidRPr="005B7334">
        <w:rPr>
          <w:rFonts w:ascii="Times New Roman" w:eastAsia="Times New Roman" w:hAnsi="Times New Roman"/>
          <w:sz w:val="28"/>
          <w:szCs w:val="28"/>
          <w:lang w:eastAsia="ru-RU"/>
        </w:rPr>
        <w:t>Геометрические преобразования пространства: симметрия относительно плоскости.</w:t>
      </w:r>
    </w:p>
    <w:p w:rsidR="005B7334" w:rsidRPr="005B7334" w:rsidRDefault="001E41DB" w:rsidP="005B73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№13</w:t>
      </w:r>
      <w:r w:rsidR="005B733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B7334" w:rsidRPr="005B7334">
        <w:rPr>
          <w:rFonts w:ascii="Times New Roman" w:eastAsia="Times New Roman" w:hAnsi="Times New Roman"/>
          <w:sz w:val="28"/>
          <w:szCs w:val="28"/>
          <w:lang w:eastAsia="ru-RU"/>
        </w:rPr>
        <w:t>Пр</w:t>
      </w:r>
      <w:r w:rsidR="005B7334">
        <w:rPr>
          <w:rFonts w:ascii="Times New Roman" w:eastAsia="Times New Roman" w:hAnsi="Times New Roman"/>
          <w:sz w:val="28"/>
          <w:szCs w:val="28"/>
          <w:lang w:eastAsia="ru-RU"/>
        </w:rPr>
        <w:t>ямые и плоскости в пространстве.</w:t>
      </w:r>
    </w:p>
    <w:p w:rsidR="005B7334" w:rsidRDefault="005B7334" w:rsidP="005B733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7334">
        <w:rPr>
          <w:rFonts w:ascii="Times New Roman" w:eastAsia="Times New Roman" w:hAnsi="Times New Roman"/>
          <w:b/>
          <w:sz w:val="28"/>
          <w:szCs w:val="28"/>
          <w:lang w:eastAsia="ru-RU"/>
        </w:rPr>
        <w:t>КОМБИНАТОРИКА</w:t>
      </w:r>
    </w:p>
    <w:p w:rsidR="009648C9" w:rsidRPr="009648C9" w:rsidRDefault="00B17A75" w:rsidP="009648C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="009648C9" w:rsidRPr="009648C9">
        <w:rPr>
          <w:rFonts w:ascii="Times New Roman" w:eastAsia="Times New Roman" w:hAnsi="Times New Roman"/>
          <w:b/>
          <w:sz w:val="28"/>
          <w:szCs w:val="28"/>
          <w:lang w:eastAsia="ru-RU"/>
        </w:rPr>
        <w:t>Элементы комбинаторики</w:t>
      </w:r>
    </w:p>
    <w:p w:rsidR="001876EB" w:rsidRPr="001876EB" w:rsidRDefault="001876EB" w:rsidP="00E065B1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Комбинаторные конструкции. Размещения. Перестановки. 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Сочетания.</w:t>
      </w:r>
    </w:p>
    <w:p w:rsidR="001876EB" w:rsidRDefault="001876EB" w:rsidP="00E065B1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Правила комбинаторики.</w:t>
      </w:r>
      <w:r w:rsidR="006E2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Формула бинома Ньютона</w:t>
      </w:r>
      <w:r w:rsidR="00E065B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Свойств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 биноминальных коэффициентов. </w:t>
      </w:r>
      <w:r w:rsidRPr="001876EB">
        <w:rPr>
          <w:rFonts w:ascii="Times New Roman" w:eastAsia="Times New Roman" w:hAnsi="Times New Roman"/>
          <w:sz w:val="28"/>
          <w:szCs w:val="28"/>
          <w:lang w:eastAsia="ru-RU"/>
        </w:rPr>
        <w:t>Треугольник Паскаля.</w:t>
      </w:r>
    </w:p>
    <w:p w:rsidR="009648C9" w:rsidRDefault="009648C9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9648C9" w:rsidRDefault="001E41DB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№14</w:t>
      </w:r>
      <w:r w:rsidR="009648C9" w:rsidRPr="009648C9">
        <w:rPr>
          <w:rFonts w:ascii="Times New Roman" w:hAnsi="Times New Roman"/>
          <w:bCs/>
          <w:color w:val="000000"/>
          <w:sz w:val="28"/>
          <w:szCs w:val="28"/>
        </w:rPr>
        <w:t>.Размещения. Перестановки. Сочетания.</w:t>
      </w:r>
    </w:p>
    <w:p w:rsidR="009648C9" w:rsidRDefault="001E41DB" w:rsidP="001E41DB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№15</w:t>
      </w:r>
      <w:r w:rsidR="009648C9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9648C9" w:rsidRPr="009648C9">
        <w:rPr>
          <w:rFonts w:ascii="Times New Roman" w:hAnsi="Times New Roman"/>
          <w:bCs/>
          <w:color w:val="000000"/>
          <w:sz w:val="28"/>
          <w:szCs w:val="28"/>
        </w:rPr>
        <w:t>Правила комбинаторики.</w:t>
      </w:r>
    </w:p>
    <w:p w:rsidR="009648C9" w:rsidRDefault="001E41DB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№16</w:t>
      </w:r>
      <w:r w:rsidR="009648C9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9648C9" w:rsidRPr="009648C9">
        <w:rPr>
          <w:rFonts w:ascii="Times New Roman" w:hAnsi="Times New Roman"/>
          <w:bCs/>
          <w:color w:val="000000"/>
          <w:sz w:val="28"/>
          <w:szCs w:val="28"/>
        </w:rPr>
        <w:t>Треугольник Паскаля.</w:t>
      </w:r>
    </w:p>
    <w:p w:rsidR="009648C9" w:rsidRDefault="009648C9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648C9" w:rsidRPr="003D2C48" w:rsidRDefault="009648C9" w:rsidP="009648C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b/>
          <w:sz w:val="28"/>
          <w:szCs w:val="28"/>
          <w:lang w:eastAsia="ru-RU"/>
        </w:rPr>
        <w:t>ГЕОМЕТРИЯ</w:t>
      </w:r>
    </w:p>
    <w:p w:rsidR="009648C9" w:rsidRPr="003D2C48" w:rsidRDefault="00B17A75" w:rsidP="00964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9648C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9648C9" w:rsidRPr="003D2C48">
        <w:rPr>
          <w:rFonts w:ascii="Times New Roman" w:eastAsia="Times New Roman" w:hAnsi="Times New Roman"/>
          <w:b/>
          <w:sz w:val="28"/>
          <w:szCs w:val="28"/>
          <w:lang w:eastAsia="ru-RU"/>
        </w:rPr>
        <w:t>Координаты и векторы</w:t>
      </w:r>
    </w:p>
    <w:p w:rsidR="00E065B1" w:rsidRPr="00E065B1" w:rsidRDefault="00E065B1" w:rsidP="00E065B1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Коо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рдинаты и векторы на плоскости.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Координаты и векторы на плоскости.</w:t>
      </w:r>
    </w:p>
    <w:p w:rsidR="00E065B1" w:rsidRPr="00E065B1" w:rsidRDefault="00E065B1" w:rsidP="00E065B1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 xml:space="preserve">Прямоугольная (декартова) система координат в пространстве. </w:t>
      </w:r>
    </w:p>
    <w:p w:rsidR="00E065B1" w:rsidRPr="00E065B1" w:rsidRDefault="00E065B1" w:rsidP="00E065B1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Векторы в пространстве. Равенство векторов. Сложение векторо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в. Умножение вектора на число. Модуль вектора. Координаты вектора.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Раз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ложение вектора по направлениям.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Проекция вектора на ось. </w:t>
      </w:r>
    </w:p>
    <w:p w:rsidR="00E065B1" w:rsidRDefault="00E065B1" w:rsidP="00E065B1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Угол между 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вумя векторами.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калярное произведение векторов.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Использование координат и векторов при решении математических и прикладных задач.</w:t>
      </w:r>
    </w:p>
    <w:p w:rsidR="009648C9" w:rsidRDefault="009648C9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9648C9" w:rsidRDefault="000374CD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№17</w:t>
      </w:r>
      <w:r w:rsidR="009648C9" w:rsidRPr="009648C9">
        <w:rPr>
          <w:rFonts w:ascii="Times New Roman" w:hAnsi="Times New Roman"/>
          <w:bCs/>
          <w:color w:val="000000"/>
          <w:sz w:val="28"/>
          <w:szCs w:val="28"/>
        </w:rPr>
        <w:t>.Координаты и векторы на плоскости.</w:t>
      </w:r>
    </w:p>
    <w:p w:rsidR="009648C9" w:rsidRDefault="000374CD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№18</w:t>
      </w:r>
      <w:r w:rsidR="009648C9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9648C9" w:rsidRPr="009648C9">
        <w:rPr>
          <w:rFonts w:ascii="Times New Roman" w:hAnsi="Times New Roman"/>
          <w:bCs/>
          <w:color w:val="000000"/>
          <w:sz w:val="28"/>
          <w:szCs w:val="28"/>
        </w:rPr>
        <w:t>Прямоугольная (декартова) система координат в пространстве.</w:t>
      </w:r>
    </w:p>
    <w:p w:rsidR="009648C9" w:rsidRDefault="000374CD" w:rsidP="000374CD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№19</w:t>
      </w:r>
      <w:r w:rsidR="009648C9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Cs/>
          <w:color w:val="000000"/>
          <w:sz w:val="28"/>
          <w:szCs w:val="28"/>
        </w:rPr>
        <w:t>Координаты вектора</w:t>
      </w:r>
    </w:p>
    <w:p w:rsidR="009648C9" w:rsidRDefault="000374CD" w:rsidP="009648C9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№20</w:t>
      </w:r>
      <w:r w:rsidR="009648C9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9648C9" w:rsidRPr="009648C9">
        <w:rPr>
          <w:rFonts w:ascii="Times New Roman" w:hAnsi="Times New Roman"/>
          <w:bCs/>
          <w:color w:val="000000"/>
          <w:sz w:val="28"/>
          <w:szCs w:val="28"/>
        </w:rPr>
        <w:t>Скалярное произведение векторов.</w:t>
      </w:r>
    </w:p>
    <w:p w:rsidR="005B7334" w:rsidRPr="00B17A75" w:rsidRDefault="005B7334" w:rsidP="00B17A75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D2C48" w:rsidRPr="003D2C48" w:rsidRDefault="003D2C48" w:rsidP="00B17A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b/>
          <w:sz w:val="28"/>
          <w:szCs w:val="28"/>
          <w:lang w:eastAsia="ru-RU"/>
        </w:rPr>
        <w:t>ОСНОВЫ ТРИГОНОМЕТРИИ</w:t>
      </w:r>
    </w:p>
    <w:p w:rsidR="003D2C48" w:rsidRPr="003D2C48" w:rsidRDefault="00B17A75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6.Основы тригонометрии</w:t>
      </w:r>
    </w:p>
    <w:p w:rsidR="00E065B1" w:rsidRDefault="00E065B1" w:rsidP="00E065B1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Радианная мера угла. Вращательное 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вижение. Определение синуса, косинуса.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Определен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ие тангенса и котангенса числа.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Основные тригонометрические тождества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E2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Формулы приведения. Формулы половинного угла. Формулы суммы и разности.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Преобразования простейш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их тригонометрических выражений. Тригонометрические функции.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Арксину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с, арккосинус, арктангенс числа.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Простейши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тригонометрические уравнения.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тригонометрических уравнений.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Простейшие тригонометрические  неравенства.</w:t>
      </w:r>
    </w:p>
    <w:p w:rsidR="00B17A75" w:rsidRDefault="00B17A75" w:rsidP="00B17A75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B17A75" w:rsidRDefault="000374CD" w:rsidP="000374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№2</w:t>
      </w:r>
      <w:r w:rsidR="00F33EE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17A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Вращательное движение.</w:t>
      </w:r>
    </w:p>
    <w:p w:rsidR="00B17A75" w:rsidRDefault="000374CD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№2</w:t>
      </w:r>
      <w:r w:rsidR="00F33EE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17A7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17A75" w:rsidRPr="00B17A75">
        <w:rPr>
          <w:rFonts w:ascii="Times New Roman" w:eastAsia="Times New Roman" w:hAnsi="Times New Roman"/>
          <w:sz w:val="28"/>
          <w:szCs w:val="28"/>
          <w:lang w:eastAsia="ru-RU"/>
        </w:rPr>
        <w:t>Формулы суммы и разности</w:t>
      </w:r>
    </w:p>
    <w:p w:rsidR="00B17A75" w:rsidRDefault="000374CD" w:rsidP="000374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F33EE2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B17A7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17A75" w:rsidRPr="00B17A75">
        <w:rPr>
          <w:rFonts w:ascii="Times New Roman" w:eastAsia="Times New Roman" w:hAnsi="Times New Roman"/>
          <w:sz w:val="28"/>
          <w:szCs w:val="28"/>
          <w:lang w:eastAsia="ru-RU"/>
        </w:rPr>
        <w:t>Преобразования простейших тригонометрических выражений.</w:t>
      </w:r>
    </w:p>
    <w:p w:rsidR="00B17A75" w:rsidRDefault="000374CD" w:rsidP="000374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F33EE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B17A7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17A75" w:rsidRPr="00B17A75">
        <w:rPr>
          <w:rFonts w:ascii="Times New Roman" w:eastAsia="Times New Roman" w:hAnsi="Times New Roman"/>
          <w:sz w:val="28"/>
          <w:szCs w:val="28"/>
          <w:lang w:eastAsia="ru-RU"/>
        </w:rPr>
        <w:t>Простейшие тригонометрические уравнения</w:t>
      </w:r>
    </w:p>
    <w:p w:rsidR="00B17A75" w:rsidRDefault="000374CD" w:rsidP="009449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F33EE2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B17A7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17A75" w:rsidRPr="00B17A75">
        <w:rPr>
          <w:rFonts w:ascii="Times New Roman" w:eastAsia="Times New Roman" w:hAnsi="Times New Roman"/>
          <w:sz w:val="28"/>
          <w:szCs w:val="28"/>
          <w:lang w:eastAsia="ru-RU"/>
        </w:rPr>
        <w:t>Решение тригонометрических уравнений.</w:t>
      </w:r>
    </w:p>
    <w:p w:rsidR="00B17A75" w:rsidRPr="003D2C48" w:rsidRDefault="0094490D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№</w:t>
      </w:r>
      <w:r w:rsidR="00F33EE2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B17A7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17A75" w:rsidRPr="00B17A75">
        <w:rPr>
          <w:rFonts w:ascii="Times New Roman" w:eastAsia="Times New Roman" w:hAnsi="Times New Roman"/>
          <w:sz w:val="28"/>
          <w:szCs w:val="28"/>
          <w:lang w:eastAsia="ru-RU"/>
        </w:rPr>
        <w:t>Простейшие тригонометрические  неравенства.</w:t>
      </w:r>
    </w:p>
    <w:p w:rsidR="00B17A75" w:rsidRDefault="00B17A75" w:rsidP="00B17A7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7A75" w:rsidRDefault="00217BB0" w:rsidP="00217B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АЛГЕБРА</w:t>
      </w:r>
    </w:p>
    <w:p w:rsidR="003D2C48" w:rsidRPr="003D2C48" w:rsidRDefault="00B17A75" w:rsidP="00B17A7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7. </w:t>
      </w:r>
      <w:r w:rsidR="003D2C48" w:rsidRPr="003D2C48">
        <w:rPr>
          <w:rFonts w:ascii="Times New Roman" w:eastAsia="Times New Roman" w:hAnsi="Times New Roman"/>
          <w:b/>
          <w:sz w:val="28"/>
          <w:szCs w:val="28"/>
          <w:lang w:eastAsia="ru-RU"/>
        </w:rPr>
        <w:t>Функции, их свойства и графики</w:t>
      </w:r>
    </w:p>
    <w:p w:rsidR="00E065B1" w:rsidRPr="00E065B1" w:rsidRDefault="00E065B1" w:rsidP="00E065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Обзор общих понятий. Область определения и множество значений.</w:t>
      </w:r>
    </w:p>
    <w:p w:rsidR="00E065B1" w:rsidRPr="00E065B1" w:rsidRDefault="00E065B1" w:rsidP="00E065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График функции, построение графиков функций,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заданных различными способами. Свойства функции.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 xml:space="preserve">Четные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нечетные функции. Периодичность функций.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омежутки возрастания и убывания.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Наибольшее и наимен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ьшее значения, точки экстремума. Схема исследования функций.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Обратные функции.</w:t>
      </w:r>
    </w:p>
    <w:p w:rsidR="00E065B1" w:rsidRPr="00E065B1" w:rsidRDefault="00E065B1" w:rsidP="00E065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Преобразования функций и дейс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твия над ними.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Симметрия фун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кций и преобразование графиков. Преобразования графиков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E2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Непрерывность функции</w:t>
      </w:r>
    </w:p>
    <w:p w:rsidR="003D2C48" w:rsidRPr="00217BB0" w:rsidRDefault="00E065B1" w:rsidP="00E065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Примеры функциональных зависимостей в реальных процессах и явлениях.</w:t>
      </w:r>
    </w:p>
    <w:p w:rsidR="00217BB0" w:rsidRDefault="00217BB0" w:rsidP="00217BB0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217BB0" w:rsidRDefault="0094490D" w:rsidP="0094490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F33EE2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="00217B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7BB0" w:rsidRPr="00217BB0">
        <w:rPr>
          <w:rFonts w:ascii="Times New Roman" w:eastAsia="Times New Roman" w:hAnsi="Times New Roman"/>
          <w:sz w:val="28"/>
          <w:szCs w:val="28"/>
          <w:lang w:eastAsia="ru-RU"/>
        </w:rPr>
        <w:t>График функции, построение графиков функций, заданных различными способами.</w:t>
      </w:r>
    </w:p>
    <w:p w:rsidR="00217BB0" w:rsidRDefault="0094490D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F33EE2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217B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17BB0" w:rsidRPr="00217BB0">
        <w:rPr>
          <w:rFonts w:ascii="Times New Roman" w:eastAsia="Times New Roman" w:hAnsi="Times New Roman"/>
          <w:sz w:val="28"/>
          <w:szCs w:val="28"/>
          <w:lang w:eastAsia="ru-RU"/>
        </w:rPr>
        <w:t>Схема исследования функций.</w:t>
      </w:r>
    </w:p>
    <w:p w:rsidR="00217BB0" w:rsidRDefault="0094490D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F33EE2">
        <w:rPr>
          <w:rFonts w:ascii="Times New Roman" w:eastAsia="Times New Roman" w:hAnsi="Times New Roman"/>
          <w:sz w:val="28"/>
          <w:szCs w:val="28"/>
          <w:lang w:eastAsia="ru-RU"/>
        </w:rPr>
        <w:t xml:space="preserve"> 29</w:t>
      </w:r>
      <w:r w:rsidR="0078054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Симметрия функций и</w:t>
      </w:r>
      <w:r w:rsidR="00217B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преобразование</w:t>
      </w:r>
      <w:r w:rsidR="00217BB0" w:rsidRPr="00217BB0">
        <w:rPr>
          <w:rFonts w:ascii="Times New Roman" w:eastAsia="Times New Roman" w:hAnsi="Times New Roman"/>
          <w:sz w:val="28"/>
          <w:szCs w:val="28"/>
          <w:lang w:eastAsia="ru-RU"/>
        </w:rPr>
        <w:t xml:space="preserve"> графиков.</w:t>
      </w:r>
    </w:p>
    <w:p w:rsidR="00217BB0" w:rsidRDefault="00217BB0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7BB0" w:rsidRPr="00217BB0" w:rsidRDefault="00217BB0" w:rsidP="00217B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7BB0">
        <w:rPr>
          <w:rFonts w:ascii="Times New Roman" w:eastAsia="Times New Roman" w:hAnsi="Times New Roman"/>
          <w:b/>
          <w:sz w:val="28"/>
          <w:szCs w:val="28"/>
          <w:lang w:eastAsia="ru-RU"/>
        </w:rPr>
        <w:t>ГЕОМЕТРИЯ</w:t>
      </w:r>
    </w:p>
    <w:p w:rsidR="00E065B1" w:rsidRDefault="00E065B1" w:rsidP="00E065B1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Многогранники.</w:t>
      </w:r>
    </w:p>
    <w:p w:rsidR="00E065B1" w:rsidRDefault="00E065B1" w:rsidP="00E065B1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Призма. Параллелепипед и куб. Поверхность призм. Объём призмы. Сечения призмы. Пирамида. Правильная пирамида. Поверхность пирамиды. Объём пирамиды. Сечения пирамиды.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Правильные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многогранники. </w:t>
      </w:r>
    </w:p>
    <w:p w:rsidR="00E065B1" w:rsidRDefault="00E065B1" w:rsidP="00E065B1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Круглые тела. </w:t>
      </w:r>
    </w:p>
    <w:p w:rsidR="00E065B1" w:rsidRDefault="00E065B1" w:rsidP="00616630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Цилиндр. Сечения цилиндра. Поверхность цилиндра. Объём цилиндра. Конус. Сечения конуса.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верхность конуса. Объём конуса. </w:t>
      </w:r>
      <w:r w:rsidR="00616630">
        <w:rPr>
          <w:rFonts w:ascii="Times New Roman" w:eastAsia="Times New Roman" w:hAnsi="Times New Roman"/>
          <w:sz w:val="28"/>
          <w:szCs w:val="28"/>
          <w:lang w:eastAsia="ru-RU"/>
        </w:rPr>
        <w:t xml:space="preserve">Шар и сфера их сечения. </w:t>
      </w:r>
      <w:r w:rsidRPr="00E065B1">
        <w:rPr>
          <w:rFonts w:ascii="Times New Roman" w:eastAsia="Times New Roman" w:hAnsi="Times New Roman"/>
          <w:sz w:val="28"/>
          <w:szCs w:val="28"/>
          <w:lang w:eastAsia="ru-RU"/>
        </w:rPr>
        <w:t>Площадь поверхности сферы и объём шара</w:t>
      </w:r>
    </w:p>
    <w:p w:rsidR="00217BB0" w:rsidRDefault="00217BB0" w:rsidP="00217BB0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217BB0" w:rsidRDefault="0078054C" w:rsidP="00217B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F33EE2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217B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7BB0" w:rsidRPr="00217BB0">
        <w:rPr>
          <w:rFonts w:ascii="Times New Roman" w:eastAsia="Times New Roman" w:hAnsi="Times New Roman"/>
          <w:sz w:val="28"/>
          <w:szCs w:val="28"/>
          <w:lang w:eastAsia="ru-RU"/>
        </w:rPr>
        <w:t>Объём призмы.</w:t>
      </w:r>
    </w:p>
    <w:p w:rsidR="00217BB0" w:rsidRDefault="0078054C" w:rsidP="00217B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F33EE2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="00217B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17BB0" w:rsidRPr="00217BB0">
        <w:rPr>
          <w:rFonts w:ascii="Times New Roman" w:eastAsia="Times New Roman" w:hAnsi="Times New Roman"/>
          <w:sz w:val="28"/>
          <w:szCs w:val="28"/>
          <w:lang w:eastAsia="ru-RU"/>
        </w:rPr>
        <w:t>Сечения призмы.</w:t>
      </w:r>
    </w:p>
    <w:p w:rsidR="00217BB0" w:rsidRDefault="00F33EE2" w:rsidP="00217B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№32</w:t>
      </w:r>
      <w:r w:rsidR="00217B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7BB0" w:rsidRPr="00217BB0">
        <w:rPr>
          <w:rFonts w:ascii="Times New Roman" w:eastAsia="Times New Roman" w:hAnsi="Times New Roman"/>
          <w:sz w:val="28"/>
          <w:szCs w:val="28"/>
          <w:lang w:eastAsia="ru-RU"/>
        </w:rPr>
        <w:t>Поверхность пирамиды</w:t>
      </w:r>
    </w:p>
    <w:p w:rsidR="00217BB0" w:rsidRDefault="0078054C" w:rsidP="00217B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F33EE2">
        <w:rPr>
          <w:rFonts w:ascii="Times New Roman" w:eastAsia="Times New Roman" w:hAnsi="Times New Roman"/>
          <w:sz w:val="28"/>
          <w:szCs w:val="28"/>
          <w:lang w:eastAsia="ru-RU"/>
        </w:rPr>
        <w:t>33</w:t>
      </w:r>
      <w:r w:rsidR="00217B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17BB0" w:rsidRPr="00217BB0">
        <w:rPr>
          <w:rFonts w:ascii="Times New Roman" w:eastAsia="Times New Roman" w:hAnsi="Times New Roman"/>
          <w:sz w:val="28"/>
          <w:szCs w:val="28"/>
          <w:lang w:eastAsia="ru-RU"/>
        </w:rPr>
        <w:t>Сечения пирамиды.</w:t>
      </w:r>
    </w:p>
    <w:p w:rsidR="00217BB0" w:rsidRDefault="0078054C" w:rsidP="007805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F33EE2">
        <w:rPr>
          <w:rFonts w:ascii="Times New Roman" w:eastAsia="Times New Roman" w:hAnsi="Times New Roman"/>
          <w:sz w:val="28"/>
          <w:szCs w:val="28"/>
          <w:lang w:eastAsia="ru-RU"/>
        </w:rPr>
        <w:t>34</w:t>
      </w:r>
      <w:r w:rsidR="00217B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17BB0" w:rsidRPr="00217BB0">
        <w:rPr>
          <w:rFonts w:ascii="Times New Roman" w:eastAsia="Times New Roman" w:hAnsi="Times New Roman"/>
          <w:sz w:val="28"/>
          <w:szCs w:val="28"/>
          <w:lang w:eastAsia="ru-RU"/>
        </w:rPr>
        <w:t>Объём цилиндра.</w:t>
      </w:r>
    </w:p>
    <w:p w:rsidR="00217BB0" w:rsidRDefault="0078054C" w:rsidP="00217B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F33EE2"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="00217B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3F1B" w:rsidRPr="006B3F1B">
        <w:rPr>
          <w:rFonts w:ascii="Times New Roman" w:eastAsia="Times New Roman" w:hAnsi="Times New Roman"/>
          <w:sz w:val="28"/>
          <w:szCs w:val="28"/>
          <w:lang w:eastAsia="ru-RU"/>
        </w:rPr>
        <w:t>Шар и сфера, их сечения</w:t>
      </w:r>
    </w:p>
    <w:p w:rsidR="006B3F1B" w:rsidRDefault="0078054C" w:rsidP="00217B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F33EE2">
        <w:rPr>
          <w:rFonts w:ascii="Times New Roman" w:eastAsia="Times New Roman" w:hAnsi="Times New Roman"/>
          <w:sz w:val="28"/>
          <w:szCs w:val="28"/>
          <w:lang w:eastAsia="ru-RU"/>
        </w:rPr>
        <w:t>36</w:t>
      </w:r>
      <w:r w:rsidR="006B3F1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B3F1B" w:rsidRPr="006B3F1B">
        <w:rPr>
          <w:rFonts w:ascii="Times New Roman" w:eastAsia="Times New Roman" w:hAnsi="Times New Roman"/>
          <w:sz w:val="28"/>
          <w:szCs w:val="28"/>
          <w:lang w:eastAsia="ru-RU"/>
        </w:rPr>
        <w:t>Вычисление объёмов и площадей поверхностей круглых тел</w:t>
      </w:r>
    </w:p>
    <w:p w:rsidR="006B3F1B" w:rsidRPr="003D2C48" w:rsidRDefault="006B3F1B" w:rsidP="00217B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b/>
          <w:sz w:val="28"/>
          <w:szCs w:val="28"/>
          <w:lang w:eastAsia="ru-RU"/>
        </w:rPr>
        <w:t>НАЧАЛА МАТЕМАТИЧЕСКОГО АНАЛИЗА</w:t>
      </w:r>
    </w:p>
    <w:p w:rsidR="006B3F1B" w:rsidRPr="003D2C48" w:rsidRDefault="006B3F1B" w:rsidP="006B3F1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3F1B">
        <w:rPr>
          <w:rFonts w:ascii="Times New Roman" w:eastAsia="Times New Roman" w:hAnsi="Times New Roman"/>
          <w:b/>
          <w:sz w:val="28"/>
          <w:szCs w:val="28"/>
          <w:lang w:eastAsia="ru-RU"/>
        </w:rPr>
        <w:t>9. Начала   математического  анализа</w:t>
      </w:r>
    </w:p>
    <w:p w:rsidR="00616630" w:rsidRDefault="00616630" w:rsidP="00616630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Последовательности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Свойства последовательностей. Предел последовательности. Вычисление</w:t>
      </w:r>
      <w:r w:rsidR="006E200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пределов. Понятие  производной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6E200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роизводные элементарных функций. Правила дифференцирования. Производная сложной функции.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Вычисление  производной с  применен</w:t>
      </w:r>
      <w:r w:rsidR="006E2002">
        <w:rPr>
          <w:rFonts w:ascii="Times New Roman" w:eastAsia="Times New Roman" w:hAnsi="Times New Roman"/>
          <w:bCs/>
          <w:sz w:val="28"/>
          <w:szCs w:val="28"/>
          <w:lang w:eastAsia="ru-RU"/>
        </w:rPr>
        <w:t>ием правил  дифференцирования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Применение непрерывности. Касательная к графику функции.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Применение производной. Признак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возрастания и убывания.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Применение производ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ной. Критические точки функции. Максимумы 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минимумы.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Применение произ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водной к исследованию функций.</w:t>
      </w:r>
      <w:r w:rsidR="006E200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Исследование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функций с помощью производной.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Исследование фун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кций  и построение графиков.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Наибольшее и наименьшее значение</w:t>
      </w:r>
    </w:p>
    <w:p w:rsidR="006B3F1B" w:rsidRDefault="006B3F1B" w:rsidP="006B3F1B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3D2C48" w:rsidRDefault="00F33EE2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№37.</w:t>
      </w:r>
      <w:r w:rsidR="006B3F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3F1B" w:rsidRPr="006B3F1B">
        <w:rPr>
          <w:rFonts w:ascii="Times New Roman" w:eastAsia="Times New Roman" w:hAnsi="Times New Roman"/>
          <w:sz w:val="28"/>
          <w:szCs w:val="28"/>
          <w:lang w:eastAsia="ru-RU"/>
        </w:rPr>
        <w:t>Вычисление пределов.</w:t>
      </w:r>
    </w:p>
    <w:p w:rsidR="006B3F1B" w:rsidRDefault="00F33EE2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№38</w:t>
      </w:r>
      <w:r w:rsidR="006B3F1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B3F1B" w:rsidRPr="006B3F1B">
        <w:rPr>
          <w:rFonts w:ascii="Times New Roman" w:eastAsia="Times New Roman" w:hAnsi="Times New Roman"/>
          <w:sz w:val="28"/>
          <w:szCs w:val="28"/>
          <w:lang w:eastAsia="ru-RU"/>
        </w:rPr>
        <w:t>Правила дифференцирования.</w:t>
      </w:r>
    </w:p>
    <w:p w:rsidR="006B3F1B" w:rsidRDefault="00F33EE2" w:rsidP="00F33E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№39</w:t>
      </w:r>
      <w:r w:rsidR="006B3F1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B3F1B" w:rsidRPr="006B3F1B">
        <w:rPr>
          <w:rFonts w:ascii="Times New Roman" w:eastAsia="Times New Roman" w:hAnsi="Times New Roman"/>
          <w:sz w:val="28"/>
          <w:szCs w:val="28"/>
          <w:lang w:eastAsia="ru-RU"/>
        </w:rPr>
        <w:t>Правила дифференцирования.</w:t>
      </w:r>
    </w:p>
    <w:p w:rsidR="006B3F1B" w:rsidRDefault="00F33EE2" w:rsidP="00F33EE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№40</w:t>
      </w:r>
      <w:r w:rsidR="006B3F1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B3F1B" w:rsidRPr="006B3F1B">
        <w:rPr>
          <w:rFonts w:ascii="Times New Roman" w:eastAsia="Times New Roman" w:hAnsi="Times New Roman"/>
          <w:sz w:val="28"/>
          <w:szCs w:val="28"/>
          <w:lang w:eastAsia="ru-RU"/>
        </w:rPr>
        <w:t>Касательная к графику функции</w:t>
      </w:r>
    </w:p>
    <w:p w:rsidR="006B3F1B" w:rsidRDefault="00F33EE2" w:rsidP="006B3F1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№41</w:t>
      </w:r>
      <w:r w:rsidR="006B3F1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B3F1B" w:rsidRPr="006B3F1B">
        <w:rPr>
          <w:rFonts w:ascii="Times New Roman" w:eastAsia="Times New Roman" w:hAnsi="Times New Roman"/>
          <w:sz w:val="28"/>
          <w:szCs w:val="28"/>
          <w:lang w:eastAsia="ru-RU"/>
        </w:rPr>
        <w:t>Исследование функций  и построение графиков</w:t>
      </w:r>
    </w:p>
    <w:p w:rsidR="006B3F1B" w:rsidRDefault="00F33EE2" w:rsidP="006B3F1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№42</w:t>
      </w:r>
      <w:r w:rsidR="006B3F1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B3F1B" w:rsidRPr="006B3F1B">
        <w:rPr>
          <w:rFonts w:ascii="Times New Roman" w:eastAsia="Times New Roman" w:hAnsi="Times New Roman"/>
          <w:sz w:val="28"/>
          <w:szCs w:val="28"/>
          <w:lang w:eastAsia="ru-RU"/>
        </w:rPr>
        <w:t>Наибольшее и наименьшее значение функции</w:t>
      </w:r>
    </w:p>
    <w:p w:rsidR="006B3F1B" w:rsidRDefault="006B3F1B" w:rsidP="006B3F1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B3F1B" w:rsidRDefault="006B3F1B" w:rsidP="006B3F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B3F1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10.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Интеграл и его применение</w:t>
      </w:r>
    </w:p>
    <w:p w:rsidR="00616630" w:rsidRDefault="00616630" w:rsidP="00616630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Первообразная. Свойства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первообразной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Правила вычисления </w:t>
      </w:r>
      <w:proofErr w:type="gramStart"/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ервообразных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Площади плоских фигур. Площадь криволинейной трапеции. Интеграл. Формула Ньютона-Лейбница.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Вычисления интегралов с по</w:t>
      </w:r>
      <w:r w:rsidR="006E2002">
        <w:rPr>
          <w:rFonts w:ascii="Times New Roman" w:eastAsia="Times New Roman" w:hAnsi="Times New Roman"/>
          <w:bCs/>
          <w:sz w:val="28"/>
          <w:szCs w:val="28"/>
          <w:lang w:eastAsia="ru-RU"/>
        </w:rPr>
        <w:t>мощью формулы Ньютона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–Лейбница.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Применение интеграла</w:t>
      </w:r>
      <w:r w:rsidR="006E200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для вычисления площадей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B3F1B" w:rsidRPr="00F33EE2" w:rsidRDefault="006B3F1B" w:rsidP="00F33EE2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6B3F1B" w:rsidRDefault="00F33EE2" w:rsidP="006B3F1B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№43</w:t>
      </w:r>
      <w:r w:rsidR="006B3F1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B3F1B" w:rsidRPr="006B3F1B">
        <w:rPr>
          <w:rFonts w:ascii="Times New Roman" w:eastAsia="Times New Roman" w:hAnsi="Times New Roman"/>
          <w:sz w:val="28"/>
          <w:szCs w:val="28"/>
          <w:lang w:eastAsia="ru-RU"/>
        </w:rPr>
        <w:t>Площадь криволинейной трапеции.</w:t>
      </w:r>
    </w:p>
    <w:p w:rsidR="006B3F1B" w:rsidRDefault="00F33EE2" w:rsidP="006B3F1B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№44</w:t>
      </w:r>
      <w:r w:rsidR="006B3F1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B3F1B" w:rsidRPr="006B3F1B">
        <w:rPr>
          <w:rFonts w:ascii="Times New Roman" w:eastAsia="Times New Roman" w:hAnsi="Times New Roman"/>
          <w:sz w:val="28"/>
          <w:szCs w:val="28"/>
          <w:lang w:eastAsia="ru-RU"/>
        </w:rPr>
        <w:t>Применение интеграла.</w:t>
      </w:r>
    </w:p>
    <w:p w:rsidR="006B3F1B" w:rsidRDefault="006B3F1B" w:rsidP="006B3F1B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3F1B" w:rsidRPr="006B3F1B" w:rsidRDefault="006B3F1B" w:rsidP="006B3F1B">
      <w:pPr>
        <w:autoSpaceDE w:val="0"/>
        <w:autoSpaceDN w:val="0"/>
        <w:adjustRightInd w:val="0"/>
        <w:spacing w:after="0" w:line="240" w:lineRule="auto"/>
        <w:ind w:left="284" w:firstLine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b/>
          <w:sz w:val="28"/>
          <w:szCs w:val="28"/>
          <w:lang w:eastAsia="ru-RU"/>
        </w:rPr>
        <w:t>СТАТИСТИКА И ТЕОРИЯ ВЕРОЯТНОСТЕЙ</w:t>
      </w:r>
    </w:p>
    <w:p w:rsidR="006B3F1B" w:rsidRPr="00662BDF" w:rsidRDefault="00662BDF" w:rsidP="006B3F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2BDF">
        <w:rPr>
          <w:rFonts w:ascii="Times New Roman" w:eastAsia="Times New Roman" w:hAnsi="Times New Roman"/>
          <w:b/>
          <w:sz w:val="28"/>
          <w:szCs w:val="28"/>
          <w:lang w:eastAsia="ru-RU"/>
        </w:rPr>
        <w:t>11. Элементы теории вероятностей и математической статистики</w:t>
      </w:r>
    </w:p>
    <w:p w:rsidR="00616630" w:rsidRPr="00616630" w:rsidRDefault="00616630" w:rsidP="006166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Вероятность и ее свойства. Событие, вероятность события. Свойства вероятности. </w:t>
      </w:r>
      <w:r w:rsidRPr="00616630">
        <w:rPr>
          <w:rFonts w:ascii="Times New Roman" w:eastAsia="Times New Roman" w:hAnsi="Times New Roman"/>
          <w:sz w:val="28"/>
          <w:szCs w:val="28"/>
          <w:lang w:eastAsia="ru-RU"/>
        </w:rPr>
        <w:t>Вычисление вероятности по классическому опр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еделению. </w:t>
      </w:r>
      <w:r w:rsidRPr="00616630">
        <w:rPr>
          <w:rFonts w:ascii="Times New Roman" w:eastAsia="Times New Roman" w:hAnsi="Times New Roman"/>
          <w:sz w:val="28"/>
          <w:szCs w:val="28"/>
          <w:lang w:eastAsia="ru-RU"/>
        </w:rPr>
        <w:t>Сл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ожение и умножение вероятностей. Повторные испытания. </w:t>
      </w:r>
      <w:r w:rsidRPr="00616630">
        <w:rPr>
          <w:rFonts w:ascii="Times New Roman" w:eastAsia="Times New Roman" w:hAnsi="Times New Roman"/>
          <w:sz w:val="28"/>
          <w:szCs w:val="28"/>
          <w:lang w:eastAsia="ru-RU"/>
        </w:rPr>
        <w:t>Схема повторных испытаний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6630" w:rsidRDefault="00616630" w:rsidP="00616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Случайная величина. </w:t>
      </w:r>
      <w:r w:rsidRPr="00616630">
        <w:rPr>
          <w:rFonts w:ascii="Times New Roman" w:eastAsia="Times New Roman" w:hAnsi="Times New Roman"/>
          <w:sz w:val="28"/>
          <w:szCs w:val="28"/>
          <w:lang w:eastAsia="ru-RU"/>
        </w:rPr>
        <w:t>Математическое ожидание случайной величины</w:t>
      </w:r>
    </w:p>
    <w:p w:rsidR="00616630" w:rsidRDefault="00616630" w:rsidP="00662BDF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62BDF" w:rsidRPr="00F33EE2" w:rsidRDefault="00662BDF" w:rsidP="00F33EE2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662BDF" w:rsidRDefault="00F33EE2" w:rsidP="00662BDF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№</w:t>
      </w:r>
      <w:r w:rsidR="00167F8A">
        <w:rPr>
          <w:rFonts w:ascii="Times New Roman" w:hAnsi="Times New Roman"/>
          <w:bCs/>
          <w:color w:val="000000"/>
          <w:sz w:val="28"/>
          <w:szCs w:val="28"/>
        </w:rPr>
        <w:t>45</w:t>
      </w:r>
      <w:r w:rsidR="00662BDF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662BDF" w:rsidRPr="00662BDF">
        <w:rPr>
          <w:rFonts w:ascii="Times New Roman" w:hAnsi="Times New Roman"/>
          <w:bCs/>
          <w:color w:val="000000"/>
          <w:sz w:val="28"/>
          <w:szCs w:val="28"/>
        </w:rPr>
        <w:t>Вычисление вероятностей</w:t>
      </w:r>
      <w:r w:rsidR="00662BDF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3B3AB2" w:rsidRPr="00616630" w:rsidRDefault="003B3AB2" w:rsidP="00616630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B3AB2" w:rsidRDefault="003B3AB2" w:rsidP="003D2C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b/>
          <w:sz w:val="28"/>
          <w:szCs w:val="28"/>
          <w:lang w:eastAsia="ru-RU"/>
        </w:rPr>
        <w:t>УРАВНЕНИЯ И НЕРАВЕНСТВА</w:t>
      </w:r>
    </w:p>
    <w:p w:rsidR="00662BDF" w:rsidRPr="003D2C48" w:rsidRDefault="00662BDF" w:rsidP="00662BD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2BDF">
        <w:rPr>
          <w:rFonts w:ascii="Times New Roman" w:eastAsia="Times New Roman" w:hAnsi="Times New Roman"/>
          <w:b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662BD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Уравнения и неравенства</w:t>
      </w:r>
    </w:p>
    <w:p w:rsidR="00616630" w:rsidRDefault="00616630" w:rsidP="00616630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Равносильность уравнений.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новные приёмы решения уравнений. Системы уравнений. Методы решения систем уравнений.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Системы двух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уравнений с двумя неизвестными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.</w:t>
      </w:r>
      <w:proofErr w:type="gramEnd"/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Решение нерав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енств. Стандартные неравенства.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Решение неравенств. ОДЗ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Pr="00616630">
        <w:rPr>
          <w:rFonts w:ascii="Times New Roman" w:eastAsia="Times New Roman" w:hAnsi="Times New Roman"/>
          <w:bCs/>
          <w:sz w:val="28"/>
          <w:szCs w:val="28"/>
          <w:lang w:eastAsia="ru-RU"/>
        </w:rPr>
        <w:t>Метод интервалов.</w:t>
      </w:r>
    </w:p>
    <w:p w:rsidR="00662BDF" w:rsidRDefault="00662BDF" w:rsidP="00662BDF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занятия:</w:t>
      </w:r>
    </w:p>
    <w:p w:rsidR="00662BDF" w:rsidRDefault="00F33EE2" w:rsidP="00F33EE2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№</w:t>
      </w:r>
      <w:r w:rsidR="00167F8A">
        <w:rPr>
          <w:rFonts w:ascii="Times New Roman" w:hAnsi="Times New Roman"/>
          <w:bCs/>
          <w:color w:val="000000"/>
          <w:sz w:val="28"/>
          <w:szCs w:val="28"/>
        </w:rPr>
        <w:t>46</w:t>
      </w:r>
      <w:r w:rsidR="00662BDF" w:rsidRPr="00662BDF">
        <w:rPr>
          <w:rFonts w:ascii="Times New Roman" w:hAnsi="Times New Roman"/>
          <w:bCs/>
          <w:color w:val="000000"/>
          <w:sz w:val="28"/>
          <w:szCs w:val="28"/>
        </w:rPr>
        <w:t>.Основные приёмы решения уравнений</w:t>
      </w:r>
    </w:p>
    <w:p w:rsidR="00662BDF" w:rsidRDefault="00F33EE2" w:rsidP="00662BDF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№4</w:t>
      </w:r>
      <w:r w:rsidR="00662BDF">
        <w:rPr>
          <w:rFonts w:ascii="Times New Roman" w:hAnsi="Times New Roman"/>
          <w:bCs/>
          <w:color w:val="000000"/>
          <w:sz w:val="28"/>
          <w:szCs w:val="28"/>
        </w:rPr>
        <w:t xml:space="preserve">7. </w:t>
      </w:r>
      <w:r w:rsidR="00662BDF" w:rsidRPr="00662BDF">
        <w:rPr>
          <w:rFonts w:ascii="Times New Roman" w:hAnsi="Times New Roman"/>
          <w:bCs/>
          <w:color w:val="000000"/>
          <w:sz w:val="28"/>
          <w:szCs w:val="28"/>
        </w:rPr>
        <w:t>Системы двух уравнений с двумя неизвестными</w:t>
      </w:r>
      <w:r w:rsidR="00662BDF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662BDF" w:rsidRDefault="00F33EE2" w:rsidP="00662BDF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№48</w:t>
      </w:r>
      <w:r w:rsidR="00662BDF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662BDF" w:rsidRPr="00662BDF">
        <w:rPr>
          <w:rFonts w:ascii="Times New Roman" w:hAnsi="Times New Roman"/>
          <w:bCs/>
          <w:color w:val="000000"/>
          <w:sz w:val="28"/>
          <w:szCs w:val="28"/>
        </w:rPr>
        <w:t>Решение неравенств</w:t>
      </w:r>
    </w:p>
    <w:p w:rsidR="00662BDF" w:rsidRDefault="00F33EE2" w:rsidP="00662BDF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№4</w:t>
      </w:r>
      <w:r w:rsidR="00662BDF">
        <w:rPr>
          <w:rFonts w:ascii="Times New Roman" w:hAnsi="Times New Roman"/>
          <w:bCs/>
          <w:color w:val="000000"/>
          <w:sz w:val="28"/>
          <w:szCs w:val="28"/>
        </w:rPr>
        <w:t xml:space="preserve">9. </w:t>
      </w:r>
      <w:r w:rsidR="00662BDF" w:rsidRPr="00662BDF">
        <w:rPr>
          <w:rFonts w:ascii="Times New Roman" w:hAnsi="Times New Roman"/>
          <w:bCs/>
          <w:color w:val="000000"/>
          <w:sz w:val="28"/>
          <w:szCs w:val="28"/>
        </w:rPr>
        <w:t>Решение неравенств методом интервалов</w:t>
      </w:r>
    </w:p>
    <w:p w:rsidR="00662BDF" w:rsidRPr="00662BDF" w:rsidRDefault="00F33EE2" w:rsidP="00662BDF">
      <w:pPr>
        <w:autoSpaceDE w:val="0"/>
        <w:autoSpaceDN w:val="0"/>
        <w:adjustRightInd w:val="0"/>
        <w:spacing w:after="0" w:line="240" w:lineRule="auto"/>
        <w:ind w:left="284"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№5</w:t>
      </w:r>
      <w:r w:rsidR="00662BDF">
        <w:rPr>
          <w:rFonts w:ascii="Times New Roman" w:hAnsi="Times New Roman"/>
          <w:bCs/>
          <w:color w:val="000000"/>
          <w:sz w:val="28"/>
          <w:szCs w:val="28"/>
        </w:rPr>
        <w:t xml:space="preserve">0. </w:t>
      </w:r>
      <w:r w:rsidR="00662BDF" w:rsidRPr="00662BDF">
        <w:rPr>
          <w:rFonts w:ascii="Times New Roman" w:hAnsi="Times New Roman"/>
          <w:bCs/>
          <w:color w:val="000000"/>
          <w:sz w:val="28"/>
          <w:szCs w:val="28"/>
        </w:rPr>
        <w:t>Решение задач на повторение</w:t>
      </w:r>
    </w:p>
    <w:p w:rsidR="003D2C48" w:rsidRP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C48" w:rsidRP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2BDF" w:rsidRDefault="00662BD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</w:p>
    <w:p w:rsidR="003D2C48" w:rsidRPr="003D2C48" w:rsidRDefault="003D2C48" w:rsidP="001968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D2C48">
        <w:rPr>
          <w:rFonts w:ascii="Times New Roman" w:eastAsia="Times New Roman" w:hAnsi="Times New Roman"/>
          <w:b/>
          <w:sz w:val="28"/>
          <w:szCs w:val="24"/>
          <w:lang w:eastAsia="ru-RU"/>
        </w:rPr>
        <w:lastRenderedPageBreak/>
        <w:t>Тематическое планирование</w:t>
      </w:r>
    </w:p>
    <w:p w:rsidR="003D2C48" w:rsidRP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3D2C48" w:rsidRP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реализации содержания общеобразовательной учебной дисциплины «Математика» в пределах освоения </w:t>
      </w:r>
      <w:r w:rsidR="00F10600">
        <w:rPr>
          <w:rFonts w:ascii="Times New Roman" w:eastAsia="Times New Roman" w:hAnsi="Times New Roman"/>
          <w:sz w:val="28"/>
          <w:szCs w:val="28"/>
          <w:lang w:eastAsia="ru-RU"/>
        </w:rPr>
        <w:t xml:space="preserve">ППССЗ </w:t>
      </w:r>
      <w:r w:rsidRPr="003D2C48">
        <w:rPr>
          <w:rFonts w:ascii="Times New Roman" w:eastAsia="Times New Roman" w:hAnsi="Times New Roman"/>
          <w:sz w:val="28"/>
          <w:szCs w:val="28"/>
          <w:lang w:eastAsia="ru-RU"/>
        </w:rPr>
        <w:t>на базе основного общего образования с получением среднего общего образования максимальная учебная нагрузка обучающихся составляет:</w:t>
      </w:r>
    </w:p>
    <w:p w:rsid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C48">
        <w:rPr>
          <w:rFonts w:ascii="Times New Roman" w:eastAsia="Times New Roman" w:hAnsi="Times New Roman"/>
          <w:sz w:val="28"/>
          <w:szCs w:val="28"/>
          <w:lang w:eastAsia="ru-RU"/>
        </w:rPr>
        <w:t>по специальностям СПО</w:t>
      </w:r>
      <w:r w:rsidR="003A5AEE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 экономического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профиля </w:t>
      </w:r>
      <w:r w:rsidRPr="003D2C48">
        <w:rPr>
          <w:rFonts w:ascii="Times New Roman" w:eastAsia="Times New Roman" w:hAnsi="Times New Roman"/>
          <w:sz w:val="28"/>
          <w:szCs w:val="28"/>
          <w:lang w:eastAsia="ru-RU"/>
        </w:rPr>
        <w:t>—</w:t>
      </w:r>
      <w:r w:rsidR="006E2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423A">
        <w:rPr>
          <w:rFonts w:ascii="Times New Roman" w:eastAsia="Times New Roman" w:hAnsi="Times New Roman"/>
          <w:sz w:val="28"/>
          <w:szCs w:val="28"/>
          <w:lang w:eastAsia="ru-RU"/>
        </w:rPr>
        <w:t>234 часа</w:t>
      </w:r>
      <w:r w:rsidR="006E200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B4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2C48">
        <w:rPr>
          <w:rFonts w:ascii="Times New Roman" w:eastAsia="Times New Roman" w:hAnsi="Times New Roman"/>
          <w:sz w:val="28"/>
          <w:szCs w:val="28"/>
          <w:lang w:eastAsia="ru-RU"/>
        </w:rPr>
        <w:t>включая пр</w:t>
      </w:r>
      <w:r w:rsidR="00AB4B65">
        <w:rPr>
          <w:rFonts w:ascii="Times New Roman" w:eastAsia="Times New Roman" w:hAnsi="Times New Roman"/>
          <w:sz w:val="28"/>
          <w:szCs w:val="28"/>
          <w:lang w:eastAsia="ru-RU"/>
        </w:rPr>
        <w:t>актические занятия</w:t>
      </w:r>
      <w:r w:rsidR="006E2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5AEE">
        <w:rPr>
          <w:rFonts w:ascii="Times New Roman" w:eastAsia="Times New Roman" w:hAnsi="Times New Roman"/>
          <w:sz w:val="28"/>
          <w:szCs w:val="28"/>
          <w:lang w:eastAsia="ru-RU"/>
        </w:rPr>
        <w:t>- 50</w:t>
      </w:r>
      <w:r w:rsidR="00AB4B65">
        <w:rPr>
          <w:rFonts w:ascii="Times New Roman" w:eastAsia="Times New Roman" w:hAnsi="Times New Roman"/>
          <w:sz w:val="28"/>
          <w:szCs w:val="28"/>
          <w:lang w:eastAsia="ru-RU"/>
        </w:rPr>
        <w:t xml:space="preserve"> часов.</w:t>
      </w:r>
    </w:p>
    <w:p w:rsidR="003D2C48" w:rsidRPr="006E2002" w:rsidRDefault="003D2C48" w:rsidP="006E200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C48">
        <w:rPr>
          <w:rFonts w:ascii="Times New Roman" w:hAnsi="Times New Roman"/>
          <w:b/>
          <w:bCs/>
          <w:color w:val="000000"/>
          <w:sz w:val="28"/>
          <w:szCs w:val="28"/>
        </w:rPr>
        <w:t>ТЕМАТИЧЕСКИЙ ПЛАН</w:t>
      </w:r>
    </w:p>
    <w:p w:rsidR="003D2C48" w:rsidRPr="003D2C48" w:rsidRDefault="003D2C48" w:rsidP="003D2C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7"/>
        <w:gridCol w:w="2380"/>
        <w:gridCol w:w="1657"/>
      </w:tblGrid>
      <w:tr w:rsidR="003D2C48" w:rsidRPr="003D2C48" w:rsidTr="00EB026E">
        <w:tc>
          <w:tcPr>
            <w:tcW w:w="5817" w:type="dxa"/>
            <w:vMerge w:val="restart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C48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раздела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37" w:type="dxa"/>
            <w:gridSpan w:val="2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2C48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часов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D2C48" w:rsidRPr="003D2C48" w:rsidTr="00EB026E">
        <w:trPr>
          <w:trHeight w:val="424"/>
        </w:trPr>
        <w:tc>
          <w:tcPr>
            <w:tcW w:w="5817" w:type="dxa"/>
            <w:vMerge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D2C48">
              <w:rPr>
                <w:rFonts w:ascii="Times New Roman" w:hAnsi="Times New Roman"/>
                <w:color w:val="000000"/>
              </w:rPr>
              <w:t>всего часов обязательной аудиторной нагрузки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1657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ind w:left="416"/>
              <w:jc w:val="center"/>
              <w:rPr>
                <w:rFonts w:ascii="Times New Roman" w:hAnsi="Times New Roman"/>
                <w:color w:val="000000"/>
              </w:rPr>
            </w:pPr>
            <w:r w:rsidRPr="003D2C48">
              <w:rPr>
                <w:rFonts w:ascii="Times New Roman" w:hAnsi="Times New Roman"/>
                <w:color w:val="000000"/>
              </w:rPr>
              <w:t>в том числе</w:t>
            </w:r>
          </w:p>
        </w:tc>
      </w:tr>
      <w:tr w:rsidR="003D2C48" w:rsidRPr="003D2C48" w:rsidTr="00EB026E">
        <w:trPr>
          <w:trHeight w:val="390"/>
        </w:trPr>
        <w:tc>
          <w:tcPr>
            <w:tcW w:w="5817" w:type="dxa"/>
            <w:vMerge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7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D2C48">
              <w:rPr>
                <w:rFonts w:ascii="Times New Roman" w:hAnsi="Times New Roman"/>
                <w:color w:val="000000"/>
              </w:rPr>
              <w:t>лабораторных и практических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D2C48">
              <w:rPr>
                <w:rFonts w:ascii="Times New Roman" w:hAnsi="Times New Roman"/>
                <w:color w:val="000000"/>
              </w:rPr>
              <w:t>занятий</w:t>
            </w:r>
          </w:p>
        </w:tc>
      </w:tr>
      <w:tr w:rsidR="003D2C48" w:rsidRPr="003D2C48" w:rsidTr="00EB026E">
        <w:tc>
          <w:tcPr>
            <w:tcW w:w="5817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Введение.</w:t>
            </w:r>
          </w:p>
          <w:p w:rsid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483124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 в науке, технике, экономике, 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формационных технологиях и прак</w:t>
            </w:r>
            <w:r w:rsidRPr="004831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тической деятельности. 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483124">
              <w:rPr>
                <w:rFonts w:ascii="Times New Roman" w:hAnsi="Times New Roman"/>
                <w:color w:val="000000"/>
                <w:sz w:val="24"/>
                <w:szCs w:val="24"/>
              </w:rPr>
              <w:t>Цели и задачи изучения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атематики при освоении профессии</w:t>
            </w:r>
          </w:p>
        </w:tc>
        <w:tc>
          <w:tcPr>
            <w:tcW w:w="2380" w:type="dxa"/>
            <w:shd w:val="clear" w:color="auto" w:fill="auto"/>
          </w:tcPr>
          <w:p w:rsidR="003D2C48" w:rsidRPr="00AD43AA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D43A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  <w:p w:rsidR="00AD43AA" w:rsidRP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AD43AA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P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AD43AA" w:rsidRP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AD43AA" w:rsidRPr="003D2C48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D43AA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657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D2C48" w:rsidRPr="003D2C48" w:rsidTr="00EB026E">
        <w:tc>
          <w:tcPr>
            <w:tcW w:w="5817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Раздел 1. Развитие понятия о числе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1.1. Целые и рациональные числа.  </w:t>
            </w:r>
          </w:p>
          <w:p w:rsidR="00D4041E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1.2. </w:t>
            </w:r>
            <w:r w:rsidR="00D4041E"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Действительные числа.</w:t>
            </w:r>
          </w:p>
          <w:p w:rsidR="00D4041E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1.3 </w:t>
            </w:r>
            <w:r w:rsidR="00D4041E"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Приближенные вычисления. 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1.4  Комплексные числа</w:t>
            </w:r>
          </w:p>
          <w:p w:rsidR="003D2C48" w:rsidRDefault="003D2C48" w:rsidP="00D4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1.5 </w:t>
            </w:r>
            <w:r w:rsidR="00D4041E">
              <w:rPr>
                <w:rFonts w:ascii="Times New Roman" w:hAnsi="Times New Roman"/>
                <w:color w:val="000000"/>
                <w:sz w:val="24"/>
                <w:szCs w:val="24"/>
              </w:rPr>
              <w:t>Уравнения и системы</w:t>
            </w:r>
          </w:p>
          <w:p w:rsidR="00D4041E" w:rsidRPr="003D2C48" w:rsidRDefault="00D4041E" w:rsidP="00D4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1.6 Неравенства</w:t>
            </w:r>
          </w:p>
        </w:tc>
        <w:tc>
          <w:tcPr>
            <w:tcW w:w="2380" w:type="dxa"/>
            <w:shd w:val="clear" w:color="auto" w:fill="auto"/>
          </w:tcPr>
          <w:p w:rsidR="003D2C48" w:rsidRPr="00AD43AA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D43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  <w:p w:rsidR="008255E1" w:rsidRPr="00662BDF" w:rsidRDefault="00662BDF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662BDF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62BDF" w:rsidRPr="00662BDF" w:rsidRDefault="00662BDF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662BDF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62BDF" w:rsidRPr="00662BDF" w:rsidRDefault="00662BDF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662BDF"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662BDF" w:rsidRDefault="00662BDF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662BDF"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62BDF" w:rsidRPr="00AD43AA" w:rsidRDefault="00AD43AA" w:rsidP="00AD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657" w:type="dxa"/>
            <w:shd w:val="clear" w:color="auto" w:fill="auto"/>
          </w:tcPr>
          <w:p w:rsid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B3AB2" w:rsidRDefault="003B3AB2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3B3AB2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3B3AB2" w:rsidRDefault="003B3AB2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3B3AB2" w:rsidRPr="003B3AB2" w:rsidRDefault="003B3AB2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</w:tr>
      <w:tr w:rsidR="003D2C48" w:rsidRPr="003D2C48" w:rsidTr="00EB026E">
        <w:tc>
          <w:tcPr>
            <w:tcW w:w="5817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Раздел  2. Корни, степени и логарифмы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2.1. Повторение </w:t>
            </w:r>
          </w:p>
          <w:p w:rsidR="003D2C48" w:rsidRPr="003D2C48" w:rsidRDefault="00D4041E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2.2. Корни натуральной степени из числа и их свойства</w:t>
            </w:r>
          </w:p>
          <w:p w:rsidR="00D4041E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2.3 </w:t>
            </w:r>
            <w:r w:rsidR="00D4041E">
              <w:rPr>
                <w:rFonts w:ascii="Times New Roman" w:hAnsi="Times New Roman"/>
                <w:color w:val="000000"/>
                <w:sz w:val="24"/>
                <w:szCs w:val="24"/>
              </w:rPr>
              <w:t>Иррациональные уравнения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2.4 </w:t>
            </w:r>
            <w:r w:rsidR="00D4041E">
              <w:rPr>
                <w:rFonts w:ascii="Times New Roman" w:hAnsi="Times New Roman"/>
                <w:color w:val="000000"/>
                <w:sz w:val="24"/>
                <w:szCs w:val="24"/>
              </w:rPr>
              <w:t>Степени с рациональным показателем, их свойства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2.5 </w:t>
            </w:r>
            <w:r w:rsidR="00D4041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Показательная функция и её свойства.</w:t>
            </w:r>
          </w:p>
          <w:p w:rsidR="00D4041E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2.6 </w:t>
            </w:r>
            <w:r w:rsidR="00D4041E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D4041E"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оказательные уравнения</w:t>
            </w:r>
            <w:r w:rsidR="00D404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неравенства</w:t>
            </w:r>
            <w:r w:rsidR="00D4041E"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2.7 </w:t>
            </w:r>
            <w:r w:rsidR="00D4041E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логарифма</w:t>
            </w: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D4041E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2.8 </w:t>
            </w:r>
            <w:r w:rsidR="00D4041E">
              <w:rPr>
                <w:rFonts w:ascii="Times New Roman" w:hAnsi="Times New Roman"/>
                <w:color w:val="000000"/>
                <w:sz w:val="24"/>
                <w:szCs w:val="24"/>
              </w:rPr>
              <w:t>Десятичные и натуральные логарифмы</w:t>
            </w:r>
          </w:p>
          <w:p w:rsidR="00EB026E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2.9 </w:t>
            </w:r>
            <w:r w:rsidR="00EB02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свойства логарифмов 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2.10 </w:t>
            </w:r>
            <w:r w:rsidR="00EB026E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логарифмических выражений.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2.11 </w:t>
            </w:r>
            <w:r w:rsidR="00EB026E">
              <w:rPr>
                <w:rFonts w:ascii="Times New Roman" w:hAnsi="Times New Roman"/>
                <w:color w:val="000000"/>
                <w:sz w:val="24"/>
                <w:szCs w:val="24"/>
              </w:rPr>
              <w:t>Логарифмическая функция и её свойства</w:t>
            </w:r>
          </w:p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2.12 Логарифмические</w:t>
            </w:r>
            <w:r w:rsidR="00EB02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уравнения</w:t>
            </w: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D2C48" w:rsidRPr="003D2C48" w:rsidRDefault="003D2C48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2.13 </w:t>
            </w:r>
            <w:r w:rsidR="00EB026E"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Логарифмические</w:t>
            </w:r>
            <w:r w:rsidR="00EB02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неравенства</w:t>
            </w:r>
          </w:p>
        </w:tc>
        <w:tc>
          <w:tcPr>
            <w:tcW w:w="2380" w:type="dxa"/>
            <w:shd w:val="clear" w:color="auto" w:fill="auto"/>
          </w:tcPr>
          <w:p w:rsidR="003D2C48" w:rsidRPr="00AD43AA" w:rsidRDefault="00EB026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43AA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4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AD43AA" w:rsidRP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5</w:t>
            </w:r>
          </w:p>
        </w:tc>
        <w:tc>
          <w:tcPr>
            <w:tcW w:w="1657" w:type="dxa"/>
            <w:shd w:val="clear" w:color="auto" w:fill="auto"/>
          </w:tcPr>
          <w:p w:rsidR="003D2C48" w:rsidRDefault="00897F4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3B3AB2" w:rsidRDefault="00897F4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3B3AB2" w:rsidRPr="003B3AB2" w:rsidRDefault="003B3AB2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</w:tr>
      <w:tr w:rsidR="003D2C48" w:rsidRPr="003D2C48" w:rsidTr="00EB026E">
        <w:tc>
          <w:tcPr>
            <w:tcW w:w="5817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Раздел 3.Прямые и плоскости в пространстве</w:t>
            </w:r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 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Аксиомы стереометрии</w:t>
            </w:r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3.2 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Взаимное расположение двух прямых в 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пространстве.</w:t>
            </w:r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3.3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Параллельность </w:t>
            </w:r>
            <w:proofErr w:type="gramStart"/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прямых</w:t>
            </w:r>
            <w:proofErr w:type="gramEnd"/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3.4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Параллельность прямой и плоскости.</w:t>
            </w:r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3.5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Параллельность плоскостей.</w:t>
            </w:r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6.Перпендикулярность </w:t>
            </w:r>
            <w:proofErr w:type="gramStart"/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прямых</w:t>
            </w:r>
            <w:proofErr w:type="gramEnd"/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3.7 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Перпендикулярность прямой и плоскости.</w:t>
            </w:r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3.8 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Перпендикуляр и наклонная</w:t>
            </w:r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3.9 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Перпендикулярность двух плоскостей.</w:t>
            </w:r>
          </w:p>
          <w:p w:rsidR="00EB026E" w:rsidRPr="00EB026E" w:rsidRDefault="00EB026E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3.10</w:t>
            </w:r>
            <w:r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Угол между прямой и плоскостью.</w:t>
            </w:r>
          </w:p>
          <w:p w:rsidR="00EB026E" w:rsidRPr="00EB026E" w:rsidRDefault="00371811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3.11 </w:t>
            </w:r>
            <w:r w:rsidR="00EB026E"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Двугранный угол.</w:t>
            </w:r>
          </w:p>
          <w:p w:rsidR="00EB026E" w:rsidRPr="00EB026E" w:rsidRDefault="00371811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3.12 </w:t>
            </w:r>
            <w:r w:rsidR="00EB026E"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Угол между плоскостями.</w:t>
            </w:r>
          </w:p>
          <w:p w:rsidR="00EB026E" w:rsidRPr="00EB026E" w:rsidRDefault="00371811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3.13 </w:t>
            </w:r>
            <w:r w:rsidR="00EB026E"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Геометрические преобразования пространства: симметрия относительно плоскости.</w:t>
            </w:r>
          </w:p>
          <w:p w:rsidR="00EB026E" w:rsidRPr="00EB026E" w:rsidRDefault="00371811" w:rsidP="00E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3.14 </w:t>
            </w:r>
            <w:r w:rsidR="00EB026E" w:rsidRPr="00EB026E">
              <w:rPr>
                <w:rFonts w:ascii="Times New Roman" w:hAnsi="Times New Roman"/>
                <w:color w:val="000000"/>
                <w:sz w:val="24"/>
                <w:szCs w:val="24"/>
              </w:rPr>
              <w:t>.Геометрические преобразования пространства: параллельный перенос</w:t>
            </w:r>
          </w:p>
          <w:p w:rsidR="003D2C48" w:rsidRPr="003D2C48" w:rsidRDefault="00371811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3.15 Параллельное проектирование.</w:t>
            </w:r>
          </w:p>
        </w:tc>
        <w:tc>
          <w:tcPr>
            <w:tcW w:w="2380" w:type="dxa"/>
            <w:shd w:val="clear" w:color="auto" w:fill="auto"/>
          </w:tcPr>
          <w:p w:rsidR="003D2C48" w:rsidRDefault="00EB026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43A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AD43AA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AD43AA"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  <w:p w:rsidR="00AD43AA" w:rsidRP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AD43AA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6E2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AD43AA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AD43AA" w:rsidRP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AD43AA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AD43AA" w:rsidRDefault="00AD43A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AD43AA" w:rsidRPr="00AD43AA" w:rsidRDefault="0067088E" w:rsidP="00AD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657" w:type="dxa"/>
            <w:shd w:val="clear" w:color="auto" w:fill="auto"/>
          </w:tcPr>
          <w:p w:rsidR="003D2C48" w:rsidRDefault="00EB026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B3AB2" w:rsidRDefault="003B3AB2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B3AB2" w:rsidRDefault="003B3AB2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3B3AB2" w:rsidRDefault="003B3AB2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3B3AB2" w:rsidRDefault="003B3AB2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B4E1B" w:rsidRDefault="00BB4E1B" w:rsidP="006E2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B4E1B" w:rsidRDefault="00BB4E1B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6E2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Pr="003B3AB2" w:rsidRDefault="00BB4E1B" w:rsidP="003B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</w:tr>
      <w:tr w:rsidR="003D2C48" w:rsidRPr="003D2C48" w:rsidTr="00EB026E">
        <w:tc>
          <w:tcPr>
            <w:tcW w:w="5817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        Раздел 4.</w:t>
            </w:r>
            <w:r w:rsidRPr="003D2C48">
              <w:rPr>
                <w:rFonts w:ascii="Times New Roman" w:hAnsi="Times New Roman"/>
                <w:sz w:val="24"/>
                <w:szCs w:val="24"/>
              </w:rPr>
              <w:t>Комбинаторика</w:t>
            </w:r>
          </w:p>
          <w:p w:rsidR="00371811" w:rsidRPr="00F85545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4.1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85545">
              <w:rPr>
                <w:rFonts w:ascii="Times New Roman" w:hAnsi="Times New Roman"/>
                <w:sz w:val="24"/>
                <w:szCs w:val="24"/>
              </w:rPr>
              <w:t xml:space="preserve">Комбинаторные конструкции. </w:t>
            </w:r>
          </w:p>
          <w:p w:rsidR="00371811" w:rsidRPr="00F85545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F85545">
              <w:rPr>
                <w:rFonts w:ascii="Times New Roman" w:hAnsi="Times New Roman"/>
                <w:sz w:val="24"/>
                <w:szCs w:val="24"/>
              </w:rPr>
              <w:t>Размещения.</w:t>
            </w:r>
          </w:p>
          <w:p w:rsidR="00371811" w:rsidRPr="00F85545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F85545">
              <w:rPr>
                <w:rFonts w:ascii="Times New Roman" w:hAnsi="Times New Roman"/>
                <w:sz w:val="24"/>
                <w:szCs w:val="24"/>
              </w:rPr>
              <w:t xml:space="preserve">Перестановки. </w:t>
            </w:r>
          </w:p>
          <w:p w:rsidR="00371811" w:rsidRPr="00F85545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F85545">
              <w:rPr>
                <w:rFonts w:ascii="Times New Roman" w:hAnsi="Times New Roman"/>
                <w:sz w:val="24"/>
                <w:szCs w:val="24"/>
              </w:rPr>
              <w:t>Сочетания.</w:t>
            </w:r>
          </w:p>
          <w:p w:rsidR="00371811" w:rsidRPr="00F85545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F85545">
              <w:rPr>
                <w:rFonts w:ascii="Times New Roman" w:hAnsi="Times New Roman"/>
                <w:sz w:val="24"/>
                <w:szCs w:val="24"/>
              </w:rPr>
              <w:t>Правила комбинаторики.</w:t>
            </w:r>
          </w:p>
          <w:p w:rsidR="00371811" w:rsidRPr="00F85545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F85545">
              <w:rPr>
                <w:rFonts w:ascii="Times New Roman" w:hAnsi="Times New Roman"/>
                <w:sz w:val="24"/>
                <w:szCs w:val="24"/>
              </w:rPr>
              <w:t>Формула бинома Ньютона</w:t>
            </w:r>
          </w:p>
          <w:p w:rsidR="00371811" w:rsidRPr="00F85545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  <w:r w:rsidRPr="00F85545">
              <w:rPr>
                <w:rFonts w:ascii="Times New Roman" w:hAnsi="Times New Roman"/>
                <w:sz w:val="24"/>
                <w:szCs w:val="24"/>
              </w:rPr>
              <w:t xml:space="preserve">Свойства биноминальных коэффициентов. </w:t>
            </w:r>
          </w:p>
          <w:p w:rsidR="003D2C48" w:rsidRPr="00371811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  <w:r w:rsidRPr="00F85545">
              <w:rPr>
                <w:rFonts w:ascii="Times New Roman" w:hAnsi="Times New Roman"/>
                <w:sz w:val="24"/>
                <w:szCs w:val="24"/>
              </w:rPr>
              <w:t>Треугольник Паскаля.</w:t>
            </w:r>
          </w:p>
        </w:tc>
        <w:tc>
          <w:tcPr>
            <w:tcW w:w="2380" w:type="dxa"/>
            <w:shd w:val="clear" w:color="auto" w:fill="auto"/>
          </w:tcPr>
          <w:p w:rsidR="003D2C48" w:rsidRDefault="00371811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43A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  <w:p w:rsidR="00AD43AA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67088E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7088E" w:rsidRP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88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67088E" w:rsidRP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67088E" w:rsidRP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88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67088E" w:rsidRP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88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67088E" w:rsidRP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57" w:type="dxa"/>
            <w:shd w:val="clear" w:color="auto" w:fill="auto"/>
          </w:tcPr>
          <w:p w:rsidR="003D2C48" w:rsidRDefault="00897F4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897F4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P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</w:tr>
      <w:tr w:rsidR="003D2C48" w:rsidRPr="003D2C48" w:rsidTr="00EB026E">
        <w:tc>
          <w:tcPr>
            <w:tcW w:w="5817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Раздел 5.Координаты и векторы</w:t>
            </w:r>
          </w:p>
          <w:p w:rsidR="00371811" w:rsidRPr="00371811" w:rsidRDefault="003D2C48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5.1 </w:t>
            </w:r>
            <w:r w:rsidR="00371811"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Координаты и векторы на плоскости.</w:t>
            </w:r>
          </w:p>
          <w:p w:rsidR="00371811" w:rsidRPr="00371811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5.</w:t>
            </w:r>
            <w:r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>2.Координаты и векторы на плоскости.</w:t>
            </w:r>
          </w:p>
          <w:p w:rsidR="00371811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.Прямоугольная (декартова) система координат в пространстве. </w:t>
            </w:r>
          </w:p>
          <w:p w:rsidR="00371811" w:rsidRPr="00371811" w:rsidRDefault="00371811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.Векторы в пространстве. Равенство векторов. Сложение векторов. Умножение вектора на число. </w:t>
            </w:r>
          </w:p>
          <w:p w:rsidR="00371811" w:rsidRPr="00371811" w:rsidRDefault="005967FC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  <w:r w:rsidR="00371811"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>Модуль вектора.</w:t>
            </w:r>
          </w:p>
          <w:p w:rsidR="00371811" w:rsidRPr="00371811" w:rsidRDefault="005967FC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.6 </w:t>
            </w:r>
            <w:r w:rsidR="00371811"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Координаты вектора. </w:t>
            </w:r>
          </w:p>
          <w:p w:rsidR="00371811" w:rsidRPr="00371811" w:rsidRDefault="005967FC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.7 </w:t>
            </w:r>
            <w:r w:rsidR="00371811"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>Разложение вектора по направлениям</w:t>
            </w:r>
          </w:p>
          <w:p w:rsidR="00371811" w:rsidRPr="00371811" w:rsidRDefault="005967FC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.8 </w:t>
            </w:r>
            <w:r w:rsidR="00371811"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Проекция вектора на ось. </w:t>
            </w:r>
          </w:p>
          <w:p w:rsidR="00371811" w:rsidRPr="00371811" w:rsidRDefault="005967FC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.9 </w:t>
            </w:r>
            <w:r w:rsidR="00371811"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>Угол между двумя векторами.</w:t>
            </w:r>
          </w:p>
          <w:p w:rsidR="00371811" w:rsidRPr="00371811" w:rsidRDefault="005967FC" w:rsidP="0037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.10 </w:t>
            </w:r>
            <w:r w:rsidR="00371811"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>Скалярное произведение векторов.</w:t>
            </w:r>
          </w:p>
          <w:p w:rsidR="003D2C48" w:rsidRPr="003D2C48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.11 </w:t>
            </w:r>
            <w:r w:rsidR="00371811" w:rsidRPr="00371811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координат и векторов при решении мат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ематических и прикладных задач.</w:t>
            </w:r>
          </w:p>
        </w:tc>
        <w:tc>
          <w:tcPr>
            <w:tcW w:w="2380" w:type="dxa"/>
            <w:shd w:val="clear" w:color="auto" w:fill="auto"/>
          </w:tcPr>
          <w:p w:rsidR="003D2C48" w:rsidRDefault="00371811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088E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7088E" w:rsidRP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7088E" w:rsidRPr="003D2C48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3D2C48" w:rsidRDefault="00642776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  <w:p w:rsidR="00BB4E1B" w:rsidRPr="00BB4E1B" w:rsidRDefault="00BB4E1B" w:rsidP="00BB4E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D2C48" w:rsidRPr="003D2C48" w:rsidTr="00EB026E">
        <w:tc>
          <w:tcPr>
            <w:tcW w:w="5817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Раздел 6.Основы тригонометрии</w:t>
            </w:r>
          </w:p>
          <w:p w:rsidR="005967FC" w:rsidRPr="00F4190F" w:rsidRDefault="003D2C48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6.1 </w:t>
            </w:r>
            <w:r w:rsidR="005967FC"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Радианная мера угла. Вращательное движение.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Определение синуса, косинуса 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Определение тангенса и котангенса числа.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Основные тригонометрические тождества </w:t>
            </w: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5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Формулы приведения. 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Формулы половинного угла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Формулы суммы и разности 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8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Преобразования простейших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тригонометрических выражений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9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Тригонометрические функции.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10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Арксинус, арккосинус, арктангенс числа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11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Простейшие тригонометрические уравнения.</w:t>
            </w:r>
          </w:p>
          <w:p w:rsidR="005967FC" w:rsidRPr="00F4190F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12.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Решение тригонометрических уравнений.</w:t>
            </w:r>
          </w:p>
          <w:p w:rsidR="005967FC" w:rsidRPr="005967FC" w:rsidRDefault="005967FC" w:rsidP="00596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13 </w:t>
            </w:r>
            <w:r w:rsidRPr="00F419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Простейшие т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ригонометрические  неравенства.</w:t>
            </w:r>
          </w:p>
          <w:p w:rsidR="00065DBA" w:rsidRPr="003D2C48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shd w:val="clear" w:color="auto" w:fill="auto"/>
          </w:tcPr>
          <w:p w:rsidR="003D2C48" w:rsidRDefault="005967FC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67088E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lastRenderedPageBreak/>
              <w:t>31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67088E"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4</w:t>
            </w:r>
          </w:p>
          <w:p w:rsid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67088E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6</w:t>
            </w:r>
          </w:p>
          <w:p w:rsidR="0067088E" w:rsidRPr="0067088E" w:rsidRDefault="0067088E" w:rsidP="00670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5</w:t>
            </w:r>
          </w:p>
          <w:p w:rsidR="0067088E" w:rsidRPr="0067088E" w:rsidRDefault="0067088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3D2C48" w:rsidRDefault="00642776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6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B4E1B" w:rsidRDefault="00BB4E1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642776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FB245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642776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FB245B" w:rsidRPr="00BB4E1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</w:tr>
      <w:tr w:rsidR="003D2C48" w:rsidRPr="003D2C48" w:rsidTr="00EB026E">
        <w:tc>
          <w:tcPr>
            <w:tcW w:w="5817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          Раздел 7.Функции и их графики</w:t>
            </w:r>
          </w:p>
          <w:p w:rsidR="00983FA3" w:rsidRPr="0025655C" w:rsidRDefault="003D2C48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7.1 </w:t>
            </w:r>
            <w:r w:rsidR="00983FA3" w:rsidRPr="0025655C">
              <w:rPr>
                <w:rFonts w:ascii="Times New Roman" w:hAnsi="Times New Roman"/>
                <w:sz w:val="24"/>
                <w:szCs w:val="24"/>
              </w:rPr>
              <w:t>Обзор общих понятий. Область определения и множество значений.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График функции, построение графиков функций, заданных различными способами.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Свойства функции.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Четные и нечетные функции.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Периодичность функций.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Промежутки возрастания и убывания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Наибольшее и наименьшее значения, точки экстремума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Схема исследования функций.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Обратные функции.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Преобразования функций и действия над ними.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11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Симметрия функций и преобразование графиков.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>12 Преобразования графиков.</w:t>
            </w:r>
          </w:p>
          <w:p w:rsidR="00983FA3" w:rsidRPr="0025655C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>13 .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Непрерывность функции</w:t>
            </w:r>
          </w:p>
          <w:p w:rsidR="003D2C48" w:rsidRP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r w:rsidRPr="0025655C">
              <w:rPr>
                <w:rFonts w:ascii="Times New Roman" w:hAnsi="Times New Roman"/>
                <w:sz w:val="24"/>
                <w:szCs w:val="24"/>
              </w:rPr>
              <w:t>Примеры функциональных зависимостей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реальных процессах и явлениях.</w:t>
            </w:r>
          </w:p>
        </w:tc>
        <w:tc>
          <w:tcPr>
            <w:tcW w:w="2380" w:type="dxa"/>
            <w:shd w:val="clear" w:color="auto" w:fill="auto"/>
          </w:tcPr>
          <w:p w:rsidR="003D2C48" w:rsidRDefault="00983FA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065DBA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18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065DBA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P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657" w:type="dxa"/>
            <w:shd w:val="clear" w:color="auto" w:fill="auto"/>
          </w:tcPr>
          <w:p w:rsidR="003D2C48" w:rsidRDefault="00642776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FB245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FB245B" w:rsidRPr="00FB245B" w:rsidRDefault="00FB245B" w:rsidP="00FB2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3D2C48" w:rsidRPr="003D2C48" w:rsidTr="00EB026E">
        <w:tc>
          <w:tcPr>
            <w:tcW w:w="5817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Раздел 8.Многогранники и круглые тела</w:t>
            </w:r>
          </w:p>
          <w:p w:rsidR="00983FA3" w:rsidRPr="00351B26" w:rsidRDefault="003D2C48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8.1 </w:t>
            </w:r>
            <w:r w:rsidR="00983FA3"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Многогранники.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 </w:t>
            </w:r>
            <w:r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Призма.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 </w:t>
            </w:r>
            <w:r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Параллелепипед и куб.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 Поверхность призм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 Объём призмы.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 </w:t>
            </w:r>
            <w:r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Сечения призмы.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 </w:t>
            </w:r>
            <w:r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Пирамида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Правильная пирамида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9.Поверхность пирамиды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Объём пирамиды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  <w:r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Сечения пирамиды.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 Правильные многогранники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 Круглые тела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 Цилиндр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  <w:r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Сечения цилиндра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 Поверхность цилиндра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 Объём цилиндра.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 Конус.</w:t>
            </w:r>
            <w:r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Сечения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конуса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 Поверхность конуса.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Объём</w:t>
            </w:r>
            <w:r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конуса.</w:t>
            </w:r>
          </w:p>
          <w:p w:rsidR="00983FA3" w:rsidRDefault="00983FA3" w:rsidP="00983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 </w:t>
            </w:r>
            <w:r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Шар и сфера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их сечения</w:t>
            </w:r>
          </w:p>
          <w:p w:rsidR="003D2C48" w:rsidRPr="003D2C48" w:rsidRDefault="00983FA3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Площадь поверхности сферы и объём шара</w:t>
            </w:r>
          </w:p>
        </w:tc>
        <w:tc>
          <w:tcPr>
            <w:tcW w:w="2380" w:type="dxa"/>
            <w:shd w:val="clear" w:color="auto" w:fill="auto"/>
          </w:tcPr>
          <w:p w:rsidR="003D2C48" w:rsidRDefault="00983FA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065DBA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26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065DBA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065DBA" w:rsidRDefault="00065DB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065DBA" w:rsidRPr="00065DBA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1657" w:type="dxa"/>
            <w:shd w:val="clear" w:color="auto" w:fill="auto"/>
          </w:tcPr>
          <w:p w:rsidR="003D2C48" w:rsidRDefault="001815F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  <w:p w:rsidR="00FB245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B245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B245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B245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FB245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FB245B" w:rsidRDefault="00FB245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Pr="00FB245B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</w:tr>
      <w:tr w:rsidR="003D2C48" w:rsidRPr="003D2C48" w:rsidTr="00EB026E">
        <w:tc>
          <w:tcPr>
            <w:tcW w:w="5817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Раздел 9.Начала математического анализа</w:t>
            </w:r>
          </w:p>
          <w:p w:rsidR="00491AAF" w:rsidRPr="00E575A4" w:rsidRDefault="003D2C48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9.1 </w:t>
            </w:r>
            <w:r w:rsidR="00491AAF" w:rsidRPr="00351B26">
              <w:rPr>
                <w:rFonts w:ascii="Times New Roman" w:hAnsi="Times New Roman"/>
                <w:sz w:val="24"/>
                <w:szCs w:val="24"/>
              </w:rPr>
              <w:t>Последовательности.</w:t>
            </w:r>
          </w:p>
          <w:p w:rsidR="00491AAF" w:rsidRPr="00E575A4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 w:rsidRPr="00E575A4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Свойства последовательностей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 w:rsidRPr="00E575A4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Предел последовательности.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4.Вычисление пределов. 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51B26">
              <w:rPr>
                <w:rFonts w:ascii="Times New Roman" w:hAnsi="Times New Roman"/>
                <w:sz w:val="24"/>
                <w:szCs w:val="24"/>
              </w:rPr>
              <w:t xml:space="preserve"> Понятие  производной</w:t>
            </w:r>
            <w:proofErr w:type="gramStart"/>
            <w:r w:rsidRPr="00351B2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51B26">
              <w:rPr>
                <w:rFonts w:ascii="Times New Roman" w:hAnsi="Times New Roman"/>
                <w:sz w:val="24"/>
                <w:szCs w:val="24"/>
              </w:rPr>
              <w:t xml:space="preserve"> Производные элементарных функций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51B26">
              <w:rPr>
                <w:rFonts w:ascii="Times New Roman" w:hAnsi="Times New Roman"/>
                <w:sz w:val="24"/>
                <w:szCs w:val="24"/>
              </w:rPr>
              <w:t xml:space="preserve"> Правила дифференцирования.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51B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Производная сложной функции.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351B2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Вычисление  производной с  применением правил  дифференцирования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491AAF" w:rsidRPr="00351B26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10 Применение непрерывности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11 Касательная к графику функции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12Применение производной. Признак возрастания и убывания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13 Применение производной. Критические точки функции.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14 Максимумы и минимумы.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351B26">
              <w:rPr>
                <w:rFonts w:ascii="Times New Roman" w:hAnsi="Times New Roman"/>
                <w:sz w:val="24"/>
                <w:szCs w:val="24"/>
              </w:rPr>
              <w:t>Применение производной к исследованию функций</w:t>
            </w:r>
            <w:proofErr w:type="gramStart"/>
            <w:r w:rsidRPr="00351B2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16 Исследование функций с помощью </w:t>
            </w:r>
            <w:r w:rsidRPr="00351B26">
              <w:rPr>
                <w:rFonts w:ascii="Times New Roman" w:hAnsi="Times New Roman"/>
                <w:sz w:val="24"/>
                <w:szCs w:val="24"/>
              </w:rPr>
              <w:t>производной.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17  Исследование функций  и построение графиков</w:t>
            </w:r>
          </w:p>
          <w:p w:rsidR="003D2C48" w:rsidRP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9.</w:t>
            </w:r>
            <w:r>
              <w:rPr>
                <w:rFonts w:ascii="Times New Roman" w:hAnsi="Times New Roman"/>
                <w:sz w:val="24"/>
                <w:szCs w:val="24"/>
              </w:rPr>
              <w:t>18. Наибольшее и наименьшее значение функции</w:t>
            </w:r>
          </w:p>
        </w:tc>
        <w:tc>
          <w:tcPr>
            <w:tcW w:w="2380" w:type="dxa"/>
            <w:shd w:val="clear" w:color="auto" w:fill="auto"/>
          </w:tcPr>
          <w:p w:rsidR="003D2C48" w:rsidRDefault="00491AAF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BE5F53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lastRenderedPageBreak/>
              <w:t>24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BE5F53"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4</w:t>
            </w:r>
          </w:p>
          <w:p w:rsidR="00BE5F53" w:rsidRPr="00BE5F53" w:rsidRDefault="00BE5F53" w:rsidP="00E34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3D2C48" w:rsidRDefault="001815F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6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1815F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P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</w:tr>
      <w:tr w:rsidR="003D2C48" w:rsidRPr="003D2C48" w:rsidTr="00EB026E">
        <w:tc>
          <w:tcPr>
            <w:tcW w:w="5817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          Раздел 10. Интеграл и его применение</w:t>
            </w:r>
          </w:p>
          <w:p w:rsidR="00491AAF" w:rsidRDefault="003D2C48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10.1 </w:t>
            </w:r>
            <w:r w:rsidR="00491AAF" w:rsidRPr="00B50259">
              <w:rPr>
                <w:rFonts w:ascii="Times New Roman" w:hAnsi="Times New Roman"/>
                <w:color w:val="000000"/>
                <w:sz w:val="24"/>
                <w:szCs w:val="24"/>
              </w:rPr>
              <w:t>Первообразная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351B26">
              <w:rPr>
                <w:rFonts w:ascii="Times New Roman" w:hAnsi="Times New Roman"/>
                <w:sz w:val="24"/>
                <w:szCs w:val="24"/>
              </w:rPr>
              <w:t xml:space="preserve"> Свойства </w:t>
            </w:r>
            <w:proofErr w:type="gramStart"/>
            <w:r w:rsidRPr="00351B26">
              <w:rPr>
                <w:rFonts w:ascii="Times New Roman" w:hAnsi="Times New Roman"/>
                <w:sz w:val="24"/>
                <w:szCs w:val="24"/>
              </w:rPr>
              <w:t>первообразной</w:t>
            </w:r>
            <w:proofErr w:type="gramEnd"/>
            <w:r w:rsidRPr="00351B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351B26">
              <w:rPr>
                <w:rFonts w:ascii="Times New Roman" w:hAnsi="Times New Roman"/>
                <w:sz w:val="24"/>
                <w:szCs w:val="24"/>
              </w:rPr>
              <w:t xml:space="preserve"> Правила вычисления </w:t>
            </w:r>
            <w:proofErr w:type="gramStart"/>
            <w:r w:rsidRPr="00351B26">
              <w:rPr>
                <w:rFonts w:ascii="Times New Roman" w:hAnsi="Times New Roman"/>
                <w:sz w:val="24"/>
                <w:szCs w:val="24"/>
              </w:rPr>
              <w:t>первообразных</w:t>
            </w:r>
            <w:proofErr w:type="gramEnd"/>
            <w:r w:rsidRPr="00351B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351B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Площади плоских фигур.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351B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Площадь криволинейной трапеции.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351B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Интеграл.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351B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Формула Ньютона-Лейбница.</w:t>
            </w:r>
          </w:p>
          <w:p w:rsid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8Вычисления интег</w:t>
            </w:r>
            <w:r w:rsidR="006E2002">
              <w:rPr>
                <w:rFonts w:ascii="Times New Roman" w:hAnsi="Times New Roman"/>
                <w:color w:val="000000"/>
                <w:sz w:val="24"/>
                <w:szCs w:val="24"/>
              </w:rPr>
              <w:t>ралов с помощью формулы Ньютона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-Лейбница</w:t>
            </w:r>
          </w:p>
          <w:p w:rsidR="003D2C48" w:rsidRPr="00491AAF" w:rsidRDefault="00491AAF" w:rsidP="00491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Применение интеграла</w:t>
            </w:r>
            <w:r w:rsidR="006E20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вычисления площадей</w:t>
            </w:r>
          </w:p>
        </w:tc>
        <w:tc>
          <w:tcPr>
            <w:tcW w:w="2380" w:type="dxa"/>
            <w:shd w:val="clear" w:color="auto" w:fill="auto"/>
          </w:tcPr>
          <w:p w:rsidR="003D2C48" w:rsidRDefault="00491AAF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BE5F53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15</w:t>
            </w:r>
          </w:p>
          <w:p w:rsidR="00BE5F53" w:rsidRP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BE5F53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BE5F53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E5F53" w:rsidRP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5</w:t>
            </w:r>
          </w:p>
        </w:tc>
        <w:tc>
          <w:tcPr>
            <w:tcW w:w="1657" w:type="dxa"/>
            <w:shd w:val="clear" w:color="auto" w:fill="auto"/>
          </w:tcPr>
          <w:p w:rsidR="003D2C48" w:rsidRDefault="001815F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Pr="00E34C1E" w:rsidRDefault="001815F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</w:tr>
      <w:tr w:rsidR="003D2C48" w:rsidRPr="003D2C48" w:rsidTr="00EB026E">
        <w:tc>
          <w:tcPr>
            <w:tcW w:w="5817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Раздел 11. Элемент теории вероятностей и математической статистики</w:t>
            </w:r>
          </w:p>
          <w:p w:rsidR="00F12E65" w:rsidRPr="00D8632C" w:rsidRDefault="003D2C48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11.1 </w:t>
            </w:r>
            <w:r w:rsidR="00F12E65" w:rsidRPr="00D8632C">
              <w:rPr>
                <w:rFonts w:ascii="Times New Roman" w:hAnsi="Times New Roman"/>
                <w:sz w:val="24"/>
                <w:szCs w:val="24"/>
              </w:rPr>
              <w:t>Вероятность и ее свойства.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D8632C">
              <w:rPr>
                <w:rFonts w:ascii="Times New Roman" w:hAnsi="Times New Roman"/>
                <w:sz w:val="24"/>
                <w:szCs w:val="24"/>
              </w:rPr>
              <w:t>Событие, вероятность события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11.</w:t>
            </w:r>
            <w:r>
              <w:rPr>
                <w:rFonts w:ascii="Times New Roman" w:hAnsi="Times New Roman"/>
                <w:sz w:val="24"/>
                <w:szCs w:val="24"/>
              </w:rPr>
              <w:t>3 Свойства вероятности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11.</w:t>
            </w:r>
            <w:r>
              <w:rPr>
                <w:rFonts w:ascii="Times New Roman" w:hAnsi="Times New Roman"/>
                <w:sz w:val="24"/>
                <w:szCs w:val="24"/>
              </w:rPr>
              <w:t>4 Вычисление вероятности по классическому определению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11.</w:t>
            </w:r>
            <w:r>
              <w:rPr>
                <w:rFonts w:ascii="Times New Roman" w:hAnsi="Times New Roman"/>
                <w:sz w:val="24"/>
                <w:szCs w:val="24"/>
              </w:rPr>
              <w:t>5С</w:t>
            </w:r>
            <w:r w:rsidRPr="00D8632C">
              <w:rPr>
                <w:rFonts w:ascii="Times New Roman" w:hAnsi="Times New Roman"/>
                <w:sz w:val="24"/>
                <w:szCs w:val="24"/>
              </w:rPr>
              <w:t>ложение и умножение вероятностей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11.</w:t>
            </w:r>
            <w:r>
              <w:rPr>
                <w:rFonts w:ascii="Times New Roman" w:hAnsi="Times New Roman"/>
                <w:sz w:val="24"/>
                <w:szCs w:val="24"/>
              </w:rPr>
              <w:t>6 Повторные испытания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11.</w:t>
            </w:r>
            <w:r>
              <w:rPr>
                <w:rFonts w:ascii="Times New Roman" w:hAnsi="Times New Roman"/>
                <w:sz w:val="24"/>
                <w:szCs w:val="24"/>
              </w:rPr>
              <w:t>7  Схема повторных испытаний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11.</w:t>
            </w:r>
            <w:r>
              <w:rPr>
                <w:rFonts w:ascii="Times New Roman" w:hAnsi="Times New Roman"/>
                <w:sz w:val="24"/>
                <w:szCs w:val="24"/>
              </w:rPr>
              <w:t>8  Случайная величина</w:t>
            </w:r>
          </w:p>
          <w:p w:rsidR="003D2C48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11.</w:t>
            </w:r>
            <w:r>
              <w:rPr>
                <w:rFonts w:ascii="Times New Roman" w:hAnsi="Times New Roman"/>
                <w:sz w:val="24"/>
                <w:szCs w:val="24"/>
              </w:rPr>
              <w:t>9 Математическое ожидание случайной величины</w:t>
            </w:r>
          </w:p>
        </w:tc>
        <w:tc>
          <w:tcPr>
            <w:tcW w:w="2380" w:type="dxa"/>
            <w:shd w:val="clear" w:color="auto" w:fill="auto"/>
          </w:tcPr>
          <w:p w:rsidR="003D2C48" w:rsidRDefault="00491AAF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BE5F53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12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BE5F53" w:rsidRPr="00BE5F53" w:rsidRDefault="00BE5F53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657" w:type="dxa"/>
            <w:shd w:val="clear" w:color="auto" w:fill="auto"/>
          </w:tcPr>
          <w:p w:rsidR="003D2C48" w:rsidRDefault="001815F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1815FB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E34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Pr="00E34C1E" w:rsidRDefault="00E34C1E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3D2C48" w:rsidRPr="003D2C48" w:rsidTr="00EB026E">
        <w:tc>
          <w:tcPr>
            <w:tcW w:w="5817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Раздел 12. Уравнения и неравенства</w:t>
            </w:r>
          </w:p>
          <w:p w:rsidR="00F12E65" w:rsidRDefault="003D2C48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12.1 </w:t>
            </w:r>
            <w:r w:rsidR="00F12E65" w:rsidRPr="00351B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Равносильность уравнений.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2Основные приёмы решения уравнений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 Системы уравнений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 Методы решения систем уравнений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5 Системы двух уравнений с двумя неизвестными 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 Решение неравенств. Стандартные неравенства.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 Решение неравенств. ОДЗ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 Метод интервалов.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  Повторение.</w:t>
            </w:r>
            <w:r w:rsidR="006E20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Корни,</w:t>
            </w:r>
            <w:r w:rsidR="006E20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степени,</w:t>
            </w:r>
            <w:r w:rsidR="006E20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логарифмы</w:t>
            </w:r>
          </w:p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Повторение. Основы тригонометрии</w:t>
            </w:r>
          </w:p>
          <w:p w:rsidR="003D2C48" w:rsidRPr="00F12E65" w:rsidRDefault="00F12E65" w:rsidP="003D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color w:val="000000"/>
                <w:sz w:val="24"/>
                <w:szCs w:val="24"/>
              </w:rPr>
              <w:t>Тема 12.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Повторение. Производная, интеграл</w:t>
            </w:r>
          </w:p>
        </w:tc>
        <w:tc>
          <w:tcPr>
            <w:tcW w:w="2380" w:type="dxa"/>
            <w:shd w:val="clear" w:color="auto" w:fill="auto"/>
          </w:tcPr>
          <w:p w:rsid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BE5F53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lastRenderedPageBreak/>
              <w:t xml:space="preserve"> 20</w:t>
            </w: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BE5F53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2</w:t>
            </w: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4</w:t>
            </w: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Default="00BE5F53" w:rsidP="00BE5F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BE5F53" w:rsidRPr="0018508A" w:rsidRDefault="006641A9" w:rsidP="0018508A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1657" w:type="dxa"/>
            <w:shd w:val="clear" w:color="auto" w:fill="auto"/>
          </w:tcPr>
          <w:p w:rsidR="003D2C48" w:rsidRDefault="006727B9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</w:p>
          <w:p w:rsidR="00E34C1E" w:rsidRDefault="00E34C1E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6727B9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2</w:t>
            </w:r>
          </w:p>
          <w:p w:rsidR="00E34C1E" w:rsidRDefault="00E34C1E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E34C1E" w:rsidRDefault="00E34C1E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E34C1E" w:rsidRDefault="00E34C1E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18508A" w:rsidRDefault="0018508A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18508A" w:rsidRDefault="006727B9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  <w:p w:rsidR="0018508A" w:rsidRDefault="0018508A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18508A" w:rsidRPr="00E34C1E" w:rsidRDefault="0018508A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3D2C48" w:rsidRPr="003D2C48" w:rsidTr="00EB026E">
        <w:tc>
          <w:tcPr>
            <w:tcW w:w="5817" w:type="dxa"/>
            <w:shd w:val="clear" w:color="auto" w:fill="auto"/>
          </w:tcPr>
          <w:p w:rsidR="003D2C48" w:rsidRPr="003D2C48" w:rsidRDefault="003D2C48" w:rsidP="003D2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2C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2380" w:type="dxa"/>
            <w:shd w:val="clear" w:color="auto" w:fill="auto"/>
          </w:tcPr>
          <w:p w:rsidR="003D2C48" w:rsidRPr="003D2C48" w:rsidRDefault="004B423A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1657" w:type="dxa"/>
            <w:shd w:val="clear" w:color="auto" w:fill="auto"/>
          </w:tcPr>
          <w:p w:rsidR="003D2C48" w:rsidRPr="003D2C48" w:rsidRDefault="006727B9" w:rsidP="003D2C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</w:tr>
    </w:tbl>
    <w:p w:rsidR="003D2C48" w:rsidRPr="003D2C48" w:rsidRDefault="003D2C48" w:rsidP="003D2C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3D2C48" w:rsidRDefault="003D2C48">
      <w:pPr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F12E65" w:rsidRPr="004B423A" w:rsidRDefault="00F12E65" w:rsidP="006E200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  <w:r w:rsidRPr="00F12E65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Характеристика основных видов учебной деятельности студентов</w:t>
      </w:r>
    </w:p>
    <w:p w:rsidR="00F12E65" w:rsidRPr="00F12E65" w:rsidRDefault="00F12E65" w:rsidP="00F12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12"/>
        <w:gridCol w:w="7117"/>
      </w:tblGrid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Содержание обучения</w:t>
            </w: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Характеристика основных видов деятельности студентов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(на уровне учебных действий)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ролью математики в науке, технике, экономике, информационных технологиях и практической деятельности.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целями и задачами изучения математики при освоении профессий СПО и специальностей СПО</w:t>
            </w:r>
          </w:p>
        </w:tc>
      </w:tr>
      <w:tr w:rsidR="00F12E65" w:rsidRPr="00F12E65" w:rsidTr="00AD3BB0">
        <w:tc>
          <w:tcPr>
            <w:tcW w:w="9746" w:type="dxa"/>
            <w:gridSpan w:val="2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АЛГЕБРА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Развитие понятия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 числе</w:t>
            </w: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Выполнение арифметических действий над числами, сочетая устные и письменные приемы.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Нахождение приближенных значений величин и погрешностей вычислений (абсолютной и относительной); сравнение числовых выражений.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Нахождение ошибок в преобразованиях и вычислениях (относится ко всем пунктам программы)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Корни,</w:t>
            </w:r>
            <w:r w:rsidR="006E200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степени, логарифмы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Ознакомление с понятием корня </w:t>
            </w:r>
            <w:proofErr w:type="spellStart"/>
            <w:r w:rsidRPr="00F12E65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n-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й</w:t>
            </w:r>
            <w:proofErr w:type="spellEnd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степени, свойствами радикалов и правилами сравнения корней.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Формулирование определения корня и свойств корней. Вычисление и сравнение корней, выполнение прикидки значения корня.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Преобразование числовых и буквенных выражений, содержащих радикалы.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Выполнение расчетов по формулам, содержащим радикалы, осуществляя необходимые подстановки и преобразования.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Определение равносильности выражений с радикалами. Решение иррациональных уравнений.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степени с действительным показателем.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Нахождение значений степени, используя при необходимости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инструментальные средства.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Записывание корня </w:t>
            </w:r>
            <w:proofErr w:type="spellStart"/>
            <w:r w:rsidRPr="00F12E65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n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-й</w:t>
            </w:r>
            <w:proofErr w:type="spellEnd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степени в виде степени с дробным показателем и наоборот.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Формулирование свой</w:t>
            </w:r>
            <w:proofErr w:type="gramStart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ств ст</w:t>
            </w:r>
            <w:proofErr w:type="gramEnd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епеней. Вычисление степеней с рациональным показателем, выполнение прикидки значения степени, сравнение степеней.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Преобразование числовых и буквенных выражений, содержащих степени, применяя свойства. Решение показательных уравнений.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Ознакомление с применением корней и степеней при вычислении средних, делении отрезка в «золотом сечении». Решение прикладных задач на сложные 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проценты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Преобразование алгебраических выражений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Выполнение преобразований выражений, применение формул, связанных со свойствами степеней и логарифмов.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Определение области допустимых значений логарифмического выражения. Решение логарифмических уравнений</w:t>
            </w:r>
          </w:p>
        </w:tc>
      </w:tr>
      <w:tr w:rsidR="00F12E65" w:rsidRPr="00F12E65" w:rsidTr="00AD3BB0">
        <w:tc>
          <w:tcPr>
            <w:tcW w:w="9746" w:type="dxa"/>
            <w:gridSpan w:val="2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ОСНОВЫ ТРИГОНОМЕТРИИ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Основные понятия</w:t>
            </w: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радианного метода измерения углов вращения и их связи с градусной мерой. Изображение углов вращения на окружности, соотнесение величины угла с его расположением.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Формулирование определений тригонометрических функций для углов поворота и острых углов прямоугольного треугольника и объяснение их взаимосвязи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Основные тригонометрические тождества</w:t>
            </w: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Применение основных тригонометрических тожде</w:t>
            </w:r>
            <w:proofErr w:type="gramStart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ств дл</w:t>
            </w:r>
            <w:proofErr w:type="gramEnd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я вычисления значений тригонометрических функций по одной из них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Преобразования простейших тригонометрических выражений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основных формул тригонометрии: формулы сложения, удвоения,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упрощения его.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со свойствами симметрии точек на единичной окружности и применение их для вывода формул приведения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Простейшие тригонометрические уравнения и </w:t>
            </w:r>
            <w:r w:rsidRPr="00F12E65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неравенства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по формулам и тригонометрическому кругу простейших тригонометрических уравнений.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Применение общих методов решения уравнений (приведение к </w:t>
            </w:r>
            <w:proofErr w:type="gramStart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линейному</w:t>
            </w:r>
            <w:proofErr w:type="gramEnd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 квадратному, метод разложения на множители, замены переменной) при решении тригонометрических уравнений.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Умение отмечать на круге решения простейших тригонометрических неравенств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Арксинус, арккосинус,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арктангенс числа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обратных тригонометрических функций.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определений арксинуса, арккосинуса, арктангенса числа, формулирование их, изображение на единичной окружности, применение при решении уравнений</w:t>
            </w:r>
          </w:p>
        </w:tc>
      </w:tr>
      <w:tr w:rsidR="00F12E65" w:rsidRPr="00F12E65" w:rsidTr="00AD3BB0">
        <w:tc>
          <w:tcPr>
            <w:tcW w:w="9746" w:type="dxa"/>
            <w:gridSpan w:val="2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ФУНКЦИИ, ИХ СВОЙСТВА И ГРАФИКИ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Функции.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Понятие о </w:t>
            </w: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непрерывности функции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Ознакомление с понятием переменной, примерами зависимостей между переменными.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Ознакомление с понятием графика, определение принадлежности точки графику функции. Определение по формуле простейшей зависимости, вида ее графика. Выражение по формуле одной переменной через другие.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определением функции, формулирование его.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Нахождение области определения и области значений функции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Свойства функции.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Графическая интерпретация. Примеры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функциональных зависимостей </w:t>
            </w:r>
            <w:proofErr w:type="gramStart"/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реальных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процессах</w:t>
            </w:r>
            <w:proofErr w:type="gramEnd"/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и явлениях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примерами функциональных зависимостей в реальных процессах из смежных дисциплин.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доказательными рассуждениями некоторых свойств линейной и квадратичной функций, проведение исследования линейной, кусочно-линейной, дробно-линейной и квадратичной функций, построение их графиков. Построение и чтение графиков функций. Исследование функции.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Составление видов функций по данному условию, решение задач на экстремум.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Выполнение преобразований графика функции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Обратные функции</w:t>
            </w: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Изучение </w:t>
            </w:r>
            <w:r w:rsidRPr="00F12E65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понятия обратной функции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определение вида и </w:t>
            </w:r>
            <w:r w:rsidRPr="00F12E65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построение графика обратной функции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r w:rsidRPr="00F12E65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нахождение ее области определения и области значений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 Применение свойств функций</w:t>
            </w:r>
            <w:r w:rsidR="006E20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</w:t>
            </w:r>
            <w:r w:rsidR="006E20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исследовании уравнений и решении задач на экстремум.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сложной функции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Степенные, показательные, логарифмические и тригонометрические функции.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Обратные тригонометрические функции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Вычисление значений функций по значению аргумента.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Определение положения точки на графике по ее координатам и наоборот.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Использование свойств функций для сравнения значений степеней и логарифмов.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Построение графиков степенных и логарифмических функций.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показательных и логарифмических уравнений и неравенств по известным алгоритмам.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непрерывной периодической функции, формулирование свойств синуса и косинуса, построение их графиков.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гармонических колебаний и примерами гармонических колебаний для описания процессов в физике и других областях знания.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разрывной периодической функции, формулирование свойств тангенса и котангенса, построение их графиков.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Применение свойств функций для сравнения значений 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тригонометрических функций, решения тригонометрических уравнений.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Построение графиков обратных тригонометрических функций и определение по графикам их свойств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Выполнение преобразования графиков</w:t>
            </w:r>
          </w:p>
        </w:tc>
      </w:tr>
      <w:tr w:rsidR="00F12E65" w:rsidRPr="00F12E65" w:rsidTr="00AD3BB0">
        <w:tc>
          <w:tcPr>
            <w:tcW w:w="9746" w:type="dxa"/>
            <w:gridSpan w:val="2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НАЧАЛА МАТЕМАТИЧЕСКОГО АНАЛИЗА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Последовательности</w:t>
            </w: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числовой последовательности, способами ее задания, вычислениями ее членов.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Ознакомление с понятием предела последовательности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Ознакомление с вычислением суммы бесконечного числового </w:t>
            </w:r>
            <w:proofErr w:type="gramStart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ряда</w:t>
            </w:r>
            <w:proofErr w:type="gramEnd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 примере вычисления суммы бесконечно убывающей геометрической прогрессии.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задач на применение формулы суммы бесконечно убывающей геометрической прогрессии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Производная и ее применение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производной.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и формулирование ее механического и геометрического смысла, изучение алгоритма вычисления производной на примере вычисления мгновенной скорости и углового коэффициента касательной.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Составление уравнения касательной в общем виде.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Усвоение правил дифференцирования, таблицы производных элементарных функций, применение для дифференцирования функций, составления уравнения касательной.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теорем о связи свойств функции и производной, формулировка их.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Проведение с помощью производной исследования функции, заданной формулой.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Установление связи свойств функции и производной по их графикам.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Применение производной для решения задач на нахождение наибольшего, наименьшего значения и на нахождение экстремума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Первообразная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 интеграл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Ознакомление с понятием интеграла и </w:t>
            </w:r>
            <w:proofErr w:type="gramStart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первообразной</w:t>
            </w:r>
            <w:proofErr w:type="gramEnd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правила вычисления первообразной и теоремы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Ньютона-Лейбница.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задач на связь первообразной и ее производной, вычисление первообразной для данной функции.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задач на применение интеграла для вычисления физических величин и площадей</w:t>
            </w:r>
          </w:p>
        </w:tc>
      </w:tr>
      <w:tr w:rsidR="00F12E65" w:rsidRPr="00F12E65" w:rsidTr="00AD3BB0">
        <w:tc>
          <w:tcPr>
            <w:tcW w:w="9746" w:type="dxa"/>
            <w:gridSpan w:val="2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УРАВНЕНИЯ И НЕРАВЕНСТВА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Уравнения и системы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уравнений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Неравенства и системы неравен</w:t>
            </w:r>
            <w:proofErr w:type="gramStart"/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ств с дв</w:t>
            </w:r>
            <w:proofErr w:type="gramEnd"/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умя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переменными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Ознакомление с простейшими сведениями о корнях алгебраических уравнений, понятиями исследования уравнений и систем уравнений.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Изучение теории равносильности уравнений и ее применения. Повторение записи решения стандартных уравнений, приемов преобразования уравнений для сведения к стандартному уравнению.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Решение </w:t>
            </w:r>
            <w:proofErr w:type="gramStart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рациональных</w:t>
            </w:r>
            <w:proofErr w:type="gramEnd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 иррациональных, показательных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 тригонометрических уравнений и систем.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Использование свойств и графиков функций для решения уравнений. Повторение основных приемов решения систем.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уравнений с применением всех приемов (разложения на множители, введения новых неизвестных, подстановки, графического метода).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систем уравнений с применением различных способов.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общими вопросами решения неравенств и использование свойств и графиков функций при решении неравенств.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неравенств и систем неравен</w:t>
            </w:r>
            <w:proofErr w:type="gramStart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ств с пр</w:t>
            </w:r>
            <w:proofErr w:type="gramEnd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именением различных способов.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Применение математических методов для решения содержательных задач из различных областей науки и практики. Интерпретирование результатов с учетом реальных ограничений</w:t>
            </w:r>
          </w:p>
        </w:tc>
      </w:tr>
      <w:tr w:rsidR="00F12E65" w:rsidRPr="00F12E65" w:rsidTr="00AD3BB0">
        <w:tc>
          <w:tcPr>
            <w:tcW w:w="9746" w:type="dxa"/>
            <w:gridSpan w:val="2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ЭЛЕМЕНТЫ КОМБИНАТОРИКИ, ТЕОРИИ ВЕРОЯТНОСТЕЙ И СТАТИСТИКИ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Основные понятия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комбинаторики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правила комбинаторики и применение при решении комбинаторных задач.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комбинаторных задач методом перебора и по правилу умножения.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понятиями комбинаторики: размещениями, сочетаниями, перестановками и формулами для их вычисления.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Объяснение и применение формул для вычисления размещений, перестановок и сочетаний при решении задач.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биномом Ньютона и треугольником Паскаля.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практических задач с использованием понятий и правил комбинаторики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Элементы теории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вероятностей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классического определения вероятности, свойств вероятности, теоремы о сумме вероятностей.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Рассмотрение примеров вычисления вероятностей. Решение задач на вычисление вероятностей событий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Представление </w:t>
            </w: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данных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(таблицы, диаграммы,</w:t>
            </w:r>
            <w:proofErr w:type="gramEnd"/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графики)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Ознакомление с представлением числовых данных и их 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характеристиками.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практических задач на обработку числовых данных, вычисление их характеристик</w:t>
            </w:r>
          </w:p>
        </w:tc>
      </w:tr>
      <w:tr w:rsidR="00F12E65" w:rsidRPr="00F12E65" w:rsidTr="00AD3BB0">
        <w:tc>
          <w:tcPr>
            <w:tcW w:w="9746" w:type="dxa"/>
            <w:gridSpan w:val="2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ГЕОМЕТРИЯ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Прямые и плоскости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пространстве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Формулировка и приведение доказатель</w:t>
            </w:r>
            <w:proofErr w:type="gramStart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ств пр</w:t>
            </w:r>
            <w:proofErr w:type="gramEnd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изнаков взаимного 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Формулирование определений, признаков и свойств параллельных и перпендикулярных плоскостей, двугранных и линейных углов.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Выполнение построения углов между прямыми, прямой и плоскостью, между плоскостями по описанию и распознавание их на моделях.</w:t>
            </w:r>
            <w:proofErr w:type="gramEnd"/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Применение признаков и свойств расположения прямых и плоскостей при решении задач.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Изображение на рисунках и конструирование на моделях перпендикуляров и наклонных к плоскости, прямых, параллельных плоскостей, углов между прямой и плоскостью и обоснование построения.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Решение задач на вычисление геометрических величин. Описывание расстояния от точки до плоскости, </w:t>
            </w:r>
            <w:proofErr w:type="gramStart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</w:t>
            </w:r>
            <w:proofErr w:type="gramEnd"/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прямой до плоскости, между плоскостями, между скрещивающимися прямыми, между произвольными фигурами в пространстве.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Формулирование и доказывание основных теорем о расстояниях (теорем существования, свойства).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Изображение на чертежах и моделях расстояния и обоснование своих суждений. Определение и вычисление расстояний в пространстве. Применение формул и теорем планиметрии для решения задач.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Ознакомление с понятием параллельного проектирования и его свойствами. </w:t>
            </w:r>
            <w:r w:rsidRPr="00F12E65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Формулирование теоремы о площади ортогональной проекции многоугольника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Применение теории для обоснования построений и вычислений.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Аргументирование своих суждений о взаимном расположении пространственных фигур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Многогранники</w:t>
            </w: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Описание и характеристика различных видов многогранников, перечисление их элементов и свойств.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Изображение многогранников и выполнение построения 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на изображениях и моделях многогранников.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Вычисление линейных элементов и углов в пространственных конфигурациях, аргументирование своих суждений.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Характеристика и изображение сечения, </w:t>
            </w:r>
            <w:r w:rsidRPr="00F12E65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развертки многогранников</w:t>
            </w: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 вычисление площадей поверхностей.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Построение простейших сечений куба, призмы, пирамиды. Применение фактов и сведений из планиметрии.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видами симметрий в пространстве, формулирование определений и свойств. Характеристика симметрии тел вращения и многогранников.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Применение свойств симметрии при решении задач.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Использование приобретенных знаний для исследования и моделирования несложных задач.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Изображение основных многогранников и выполнение рисунков по условиям задач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Тела и поверхности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вращения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видами тел вращения, формулирование их определений и свойств.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Формулирование теорем о сечении шара плоскостью и плоскости, касательной к сфере.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Характеристика и изображение тел вращения, их развертки, сечения.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задач на построение сечений, вычисление длин, расстояний, углов, площадей. Проведение доказательных рассуждений при решении задач.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Применение свойств симметрии при решении задач на тела вращения, комбинацию тел.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Изображение основных круглых тел и выполнение рисунка по условию задачи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Измерения в геометрии</w:t>
            </w: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понятиями площади и объема, аксиомами и свойствами.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задач на вычисление площадей плоских фигур с применением соответствующих формул и фактов из планиметрии.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теорем о вычислении объемов пространственных тел, решение задач на применение формул вычисления объемов.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формул для вычисления площадей поверхностей многогранников и тел вращения.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методом вычисления площади поверхности сферы.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задач на вычисление площадей поверхности пространственных тел</w:t>
            </w:r>
          </w:p>
        </w:tc>
      </w:tr>
      <w:tr w:rsidR="00F12E65" w:rsidRPr="00F12E65" w:rsidTr="00AD3BB0">
        <w:tc>
          <w:tcPr>
            <w:tcW w:w="3111" w:type="dxa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Координаты и векторы</w:t>
            </w:r>
          </w:p>
        </w:tc>
        <w:tc>
          <w:tcPr>
            <w:tcW w:w="0" w:type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понятием вектора. Изучение декартовой системы координат в пространстве, построение по заданным координатам точек и плоскостей, нахождение координат точек.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Нахождение уравнений окружности, сферы, плоскости. Вычисление расстояний между точками.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свойств векторных величин, правил разложения векторов в трехмерном пространстве, правил нахождения координат вектора в пространстве, правил действий с векторами, заданными координатами.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Применение теории при решении задач на действия с векторами.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Изучение скалярного произведения векторов, векторного уравнения прямой и плоскости. Применение теории при решении задач на действия с векторами, координатный метод, применение векторов для вычисления величин углов и расстояний.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2E6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Ознакомление с доказательствами теорем стереометрии о взаимном расположении прямых и плоскостей с использованием векторов</w:t>
            </w:r>
          </w:p>
        </w:tc>
      </w:tr>
    </w:tbl>
    <w:p w:rsidR="00F12E65" w:rsidRPr="00F12E65" w:rsidRDefault="00F12E65" w:rsidP="00F12E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AB4B65" w:rsidRDefault="00AB4B65">
      <w:pPr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color w:val="FF0000"/>
          <w:sz w:val="28"/>
          <w:szCs w:val="28"/>
        </w:rPr>
        <w:br w:type="page"/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AB4B65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УЧЕБНО-МЕТОДИЧЕСКОЕ И МАТЕРИАЛЬНО-ТЕХНИЧЕСКОЕ ОБЕСПЕЧЕНИЕ ПРОГРАММЫ УЧЕБНОЙ ДИСЦИПЛИНЫ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AB4B65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«МАТЕМАТИКА»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Реализация программы дисциплины требует наличия учебного кабинета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 xml:space="preserve">Математики           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/>
          <w:bCs/>
          <w:color w:val="000000"/>
          <w:sz w:val="28"/>
          <w:szCs w:val="28"/>
        </w:rPr>
        <w:t>Оборудование учебного кабинета:</w:t>
      </w:r>
    </w:p>
    <w:p w:rsidR="00AB4B65" w:rsidRPr="00AB4B65" w:rsidRDefault="00AB4B65" w:rsidP="00AB4B6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 xml:space="preserve">Нормативные документы, программно-методическое обеспечение: ФГОС               СОО,  учебные программы. </w:t>
      </w:r>
    </w:p>
    <w:p w:rsidR="00AB4B65" w:rsidRPr="00AB4B65" w:rsidRDefault="00AB4B65" w:rsidP="00AB4B6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Комплект учебно-методической документации (учебники и учебные пособия, карточки - задания, тесты, рабочие листы).</w:t>
      </w:r>
    </w:p>
    <w:p w:rsidR="00AB4B65" w:rsidRPr="00AB4B65" w:rsidRDefault="00AB4B65" w:rsidP="00AB4B6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Наглядные пособия (плакаты, демонстрационные стенды, макеты).</w:t>
      </w:r>
    </w:p>
    <w:p w:rsidR="00AB4B65" w:rsidRPr="00AB4B65" w:rsidRDefault="00AB4B65" w:rsidP="00AB4B6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Методическая литература по математике (учебники, дидактические материалы, справочная литература, краткие методические).</w:t>
      </w:r>
    </w:p>
    <w:p w:rsidR="00AB4B65" w:rsidRPr="00AB4B65" w:rsidRDefault="00AB4B65" w:rsidP="00AB4B6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Печатные пособия. (Таблицы, раздаточные материалы)</w:t>
      </w:r>
    </w:p>
    <w:p w:rsidR="00AB4B65" w:rsidRPr="00AB4B65" w:rsidRDefault="00AB4B65" w:rsidP="00AB4B6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Экранно-звуковые средства (видеофильмы).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/>
          <w:bCs/>
          <w:color w:val="000000"/>
          <w:sz w:val="28"/>
          <w:szCs w:val="28"/>
        </w:rPr>
        <w:t>Технические средства обучения:</w:t>
      </w:r>
    </w:p>
    <w:p w:rsidR="00AB4B65" w:rsidRPr="00AB4B65" w:rsidRDefault="00AB4B65" w:rsidP="00AB4B65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Интерактивная проекционная система (интерактивная доска) в кабинете отсутствует.</w:t>
      </w:r>
    </w:p>
    <w:p w:rsidR="00AB4B65" w:rsidRPr="00AB4B65" w:rsidRDefault="00AB4B65" w:rsidP="00AB4B65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Компьютер преподавателя.</w:t>
      </w:r>
    </w:p>
    <w:p w:rsidR="00AB4B65" w:rsidRPr="00AB4B65" w:rsidRDefault="00AB4B65" w:rsidP="00AB4B65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Система звукового сопровождения отображаемых материалов</w:t>
      </w:r>
    </w:p>
    <w:p w:rsidR="00AB4B65" w:rsidRPr="00AB4B65" w:rsidRDefault="00AB4B65" w:rsidP="00AB4B65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Видеофильмы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/>
          <w:bCs/>
          <w:color w:val="000000"/>
          <w:sz w:val="28"/>
          <w:szCs w:val="28"/>
        </w:rPr>
        <w:t>Оборудование рабочих мест кабинета: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B4B65" w:rsidRPr="00AB4B65" w:rsidRDefault="00AB4B65" w:rsidP="00AB4B65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>Учебная литература по математике (учебники, дидактические материалы, справочная литература, краткие методические рекомендации и указания к проведению практических работ, рабочие тетради для письменных работ).</w:t>
      </w:r>
    </w:p>
    <w:p w:rsidR="00AB4B65" w:rsidRPr="00AB4B65" w:rsidRDefault="00AB4B65" w:rsidP="00AB4B65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B4B65">
        <w:rPr>
          <w:rFonts w:ascii="Times New Roman" w:hAnsi="Times New Roman"/>
          <w:bCs/>
          <w:color w:val="000000"/>
          <w:sz w:val="28"/>
          <w:szCs w:val="28"/>
        </w:rPr>
        <w:t xml:space="preserve">Комплект рабочих мест. 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AB4B65" w:rsidRDefault="00AB4B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br w:type="page"/>
      </w:r>
    </w:p>
    <w:p w:rsidR="00AB4B65" w:rsidRPr="00AB4B65" w:rsidRDefault="00AB4B65" w:rsidP="00AB4B65">
      <w:pPr>
        <w:widowControl w:val="0"/>
        <w:spacing w:after="33" w:line="240" w:lineRule="auto"/>
        <w:jc w:val="center"/>
        <w:rPr>
          <w:rFonts w:ascii="Times New Roman" w:eastAsia="Franklin Gothic Medium" w:hAnsi="Times New Roman"/>
          <w:b/>
          <w:color w:val="000000"/>
          <w:spacing w:val="5"/>
          <w:sz w:val="28"/>
          <w:szCs w:val="28"/>
          <w:lang w:eastAsia="ru-RU" w:bidi="ru-RU"/>
        </w:rPr>
      </w:pPr>
      <w:r w:rsidRPr="00AB4B65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РЕКОМЕНДУЕМАЯ ЛИТЕРАТУРА</w:t>
      </w:r>
      <w:bookmarkStart w:id="1" w:name="bookmark35"/>
    </w:p>
    <w:p w:rsidR="00AB4B65" w:rsidRPr="00AB4B65" w:rsidRDefault="00AB4B65" w:rsidP="00AB4B65">
      <w:pPr>
        <w:widowControl w:val="0"/>
        <w:spacing w:after="33" w:line="240" w:lineRule="auto"/>
        <w:jc w:val="center"/>
        <w:rPr>
          <w:rFonts w:ascii="Times New Roman" w:eastAsia="Franklin Gothic Medium" w:hAnsi="Times New Roman"/>
          <w:b/>
          <w:color w:val="000000"/>
          <w:spacing w:val="5"/>
          <w:sz w:val="28"/>
          <w:szCs w:val="28"/>
          <w:lang w:eastAsia="ru-RU" w:bidi="ru-RU"/>
        </w:rPr>
      </w:pPr>
    </w:p>
    <w:p w:rsidR="00AB4B65" w:rsidRPr="00AB4B65" w:rsidRDefault="00AB4B65" w:rsidP="00AB4B65">
      <w:pPr>
        <w:widowControl w:val="0"/>
        <w:spacing w:after="33" w:line="240" w:lineRule="auto"/>
        <w:jc w:val="center"/>
        <w:rPr>
          <w:rFonts w:ascii="Times New Roman" w:eastAsia="Franklin Gothic Medium" w:hAnsi="Times New Roman"/>
          <w:b/>
          <w:color w:val="000000"/>
          <w:spacing w:val="5"/>
          <w:sz w:val="28"/>
          <w:szCs w:val="28"/>
          <w:lang w:eastAsia="ru-RU" w:bidi="ru-RU"/>
        </w:rPr>
      </w:pPr>
      <w:r w:rsidRPr="00AB4B65">
        <w:rPr>
          <w:rFonts w:ascii="Times New Roman" w:eastAsia="Franklin Gothic Medium" w:hAnsi="Times New Roman"/>
          <w:b/>
          <w:color w:val="000000"/>
          <w:spacing w:val="5"/>
          <w:sz w:val="28"/>
          <w:szCs w:val="28"/>
          <w:lang w:eastAsia="ru-RU" w:bidi="ru-RU"/>
        </w:rPr>
        <w:t xml:space="preserve">Для </w:t>
      </w:r>
      <w:bookmarkEnd w:id="1"/>
      <w:r w:rsidRPr="00AB4B65">
        <w:rPr>
          <w:rFonts w:ascii="Times New Roman" w:eastAsia="Franklin Gothic Medium" w:hAnsi="Times New Roman"/>
          <w:b/>
          <w:color w:val="000000"/>
          <w:spacing w:val="5"/>
          <w:sz w:val="28"/>
          <w:szCs w:val="28"/>
          <w:lang w:eastAsia="ru-RU" w:bidi="ru-RU"/>
        </w:rPr>
        <w:t>обучающихся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B65">
        <w:rPr>
          <w:rFonts w:ascii="Times New Roman" w:hAnsi="Times New Roman"/>
          <w:sz w:val="28"/>
          <w:szCs w:val="28"/>
          <w:lang w:eastAsia="ru-RU"/>
        </w:rPr>
        <w:t>Башмаков М.И. Математика: алгебра и начала математического анализа, геометрия: учебник для студентов профессиональных образовательных организаций, осваивающих профессии и специальности СПО. – М.,2017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B65">
        <w:rPr>
          <w:rFonts w:ascii="Times New Roman" w:hAnsi="Times New Roman"/>
          <w:sz w:val="28"/>
          <w:szCs w:val="28"/>
          <w:lang w:eastAsia="ru-RU"/>
        </w:rPr>
        <w:t xml:space="preserve">Башмаков М.И. Математика: алгебра и начала математического анализа, геометрия: Сборник задач профильной направленности: </w:t>
      </w:r>
      <w:proofErr w:type="spellStart"/>
      <w:r w:rsidRPr="00AB4B65">
        <w:rPr>
          <w:rFonts w:ascii="Times New Roman" w:hAnsi="Times New Roman"/>
          <w:sz w:val="28"/>
          <w:szCs w:val="28"/>
          <w:lang w:eastAsia="ru-RU"/>
        </w:rPr>
        <w:t>учеб</w:t>
      </w:r>
      <w:proofErr w:type="gramStart"/>
      <w:r w:rsidRPr="00AB4B65">
        <w:rPr>
          <w:rFonts w:ascii="Times New Roman" w:hAnsi="Times New Roman"/>
          <w:sz w:val="28"/>
          <w:szCs w:val="28"/>
          <w:lang w:eastAsia="ru-RU"/>
        </w:rPr>
        <w:t>.п</w:t>
      </w:r>
      <w:proofErr w:type="gramEnd"/>
      <w:r w:rsidRPr="00AB4B65">
        <w:rPr>
          <w:rFonts w:ascii="Times New Roman" w:hAnsi="Times New Roman"/>
          <w:sz w:val="28"/>
          <w:szCs w:val="28"/>
          <w:lang w:eastAsia="ru-RU"/>
        </w:rPr>
        <w:t>особие</w:t>
      </w:r>
      <w:proofErr w:type="spellEnd"/>
      <w:r w:rsidRPr="00AB4B65">
        <w:rPr>
          <w:rFonts w:ascii="Times New Roman" w:hAnsi="Times New Roman"/>
          <w:sz w:val="28"/>
          <w:szCs w:val="28"/>
          <w:lang w:eastAsia="ru-RU"/>
        </w:rPr>
        <w:t xml:space="preserve"> для студентов профессиональных образовательных организаций, осваивающих профессии и специальности СПО. – М.,2017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B65">
        <w:rPr>
          <w:rFonts w:ascii="Times New Roman" w:hAnsi="Times New Roman"/>
          <w:sz w:val="28"/>
          <w:szCs w:val="28"/>
          <w:lang w:eastAsia="ru-RU"/>
        </w:rPr>
        <w:t xml:space="preserve">Башмаков М.И. Математика: алгебра и начала математического анализа, геометрия: Задачник: </w:t>
      </w:r>
      <w:proofErr w:type="spellStart"/>
      <w:r w:rsidRPr="00AB4B65">
        <w:rPr>
          <w:rFonts w:ascii="Times New Roman" w:hAnsi="Times New Roman"/>
          <w:sz w:val="28"/>
          <w:szCs w:val="28"/>
          <w:lang w:eastAsia="ru-RU"/>
        </w:rPr>
        <w:t>учеб</w:t>
      </w:r>
      <w:proofErr w:type="gramStart"/>
      <w:r w:rsidRPr="00AB4B65">
        <w:rPr>
          <w:rFonts w:ascii="Times New Roman" w:hAnsi="Times New Roman"/>
          <w:sz w:val="28"/>
          <w:szCs w:val="28"/>
          <w:lang w:eastAsia="ru-RU"/>
        </w:rPr>
        <w:t>.п</w:t>
      </w:r>
      <w:proofErr w:type="gramEnd"/>
      <w:r w:rsidRPr="00AB4B65">
        <w:rPr>
          <w:rFonts w:ascii="Times New Roman" w:hAnsi="Times New Roman"/>
          <w:sz w:val="28"/>
          <w:szCs w:val="28"/>
          <w:lang w:eastAsia="ru-RU"/>
        </w:rPr>
        <w:t>особие</w:t>
      </w:r>
      <w:proofErr w:type="spellEnd"/>
      <w:r w:rsidRPr="00AB4B65">
        <w:rPr>
          <w:rFonts w:ascii="Times New Roman" w:hAnsi="Times New Roman"/>
          <w:sz w:val="28"/>
          <w:szCs w:val="28"/>
          <w:lang w:eastAsia="ru-RU"/>
        </w:rPr>
        <w:t xml:space="preserve"> для студентов профессиональных образовательных организаций, осваивающих профессии и специальности СПО. – М.,2017 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B65">
        <w:rPr>
          <w:rFonts w:ascii="Times New Roman" w:hAnsi="Times New Roman"/>
          <w:sz w:val="28"/>
          <w:szCs w:val="28"/>
          <w:lang w:eastAsia="ru-RU"/>
        </w:rPr>
        <w:t xml:space="preserve">Башмаков М.И. Математика: алгебра и начала математического анализа, геометрия: Электронный </w:t>
      </w:r>
      <w:proofErr w:type="spellStart"/>
      <w:r w:rsidRPr="00AB4B65">
        <w:rPr>
          <w:rFonts w:ascii="Times New Roman" w:hAnsi="Times New Roman"/>
          <w:sz w:val="28"/>
          <w:szCs w:val="28"/>
          <w:lang w:eastAsia="ru-RU"/>
        </w:rPr>
        <w:t>учеб</w:t>
      </w:r>
      <w:proofErr w:type="gramStart"/>
      <w:r w:rsidRPr="00AB4B65">
        <w:rPr>
          <w:rFonts w:ascii="Times New Roman" w:hAnsi="Times New Roman"/>
          <w:sz w:val="28"/>
          <w:szCs w:val="28"/>
          <w:lang w:eastAsia="ru-RU"/>
        </w:rPr>
        <w:t>.-</w:t>
      </w:r>
      <w:proofErr w:type="gramEnd"/>
      <w:r w:rsidRPr="00AB4B65">
        <w:rPr>
          <w:rFonts w:ascii="Times New Roman" w:hAnsi="Times New Roman"/>
          <w:sz w:val="28"/>
          <w:szCs w:val="28"/>
          <w:lang w:eastAsia="ru-RU"/>
        </w:rPr>
        <w:t>метод</w:t>
      </w:r>
      <w:proofErr w:type="spellEnd"/>
      <w:r w:rsidRPr="00AB4B65">
        <w:rPr>
          <w:rFonts w:ascii="Times New Roman" w:hAnsi="Times New Roman"/>
          <w:sz w:val="28"/>
          <w:szCs w:val="28"/>
          <w:lang w:eastAsia="ru-RU"/>
        </w:rPr>
        <w:t>. комплекс для студентов профессиональных образовательных организаций, осваивающих профессии и специальности СПО. – М.,2017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Башмаков М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 xml:space="preserve">. </w:t>
      </w: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И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 Математика: учебник для студ. учреждений </w:t>
      </w:r>
      <w:proofErr w:type="spellStart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сред</w:t>
      </w:r>
      <w:proofErr w:type="gramStart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.п</w:t>
      </w:r>
      <w:proofErr w:type="gramEnd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роф</w:t>
      </w:r>
      <w:proofErr w:type="spellEnd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. образования. — М., 2014.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Башмаков М</w:t>
      </w:r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. </w:t>
      </w: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И</w:t>
      </w:r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. Математика. Сборник задач профильной направленности: </w:t>
      </w:r>
      <w:proofErr w:type="spellStart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учеб</w:t>
      </w:r>
      <w:proofErr w:type="gramStart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.п</w:t>
      </w:r>
      <w:proofErr w:type="gramEnd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особие</w:t>
      </w:r>
      <w:proofErr w:type="spellEnd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 для студ. учреждений сред. проф. образования. — М., 2014.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Башмаков М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 xml:space="preserve">. </w:t>
      </w: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И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 Математика. Задачник: </w:t>
      </w:r>
      <w:proofErr w:type="spellStart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учеб</w:t>
      </w:r>
      <w:proofErr w:type="gramStart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.п</w:t>
      </w:r>
      <w:proofErr w:type="gramEnd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особие</w:t>
      </w:r>
      <w:proofErr w:type="spellEnd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 для студ. учреждений сред. проф. образования. — М., 2014.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Башмаков М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И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 Математика. Электронный </w:t>
      </w:r>
      <w:proofErr w:type="spellStart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учеб</w:t>
      </w:r>
      <w:proofErr w:type="gramStart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.-</w:t>
      </w:r>
      <w:proofErr w:type="gramEnd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метод</w:t>
      </w:r>
      <w:proofErr w:type="spellEnd"/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>. комплекс для студ. учреждений сред. проф. образования. — М., 2015.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Башмаков М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И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 Математика (базовый уровень). 10 класс. — М., 2014.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 xml:space="preserve">  Башмаков М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И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 Математика (базовый уровень). 11 класс. — М., 2014.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8"/>
          <w:sz w:val="28"/>
          <w:szCs w:val="28"/>
          <w:lang w:eastAsia="ru-RU" w:bidi="ru-RU"/>
        </w:rPr>
      </w:pP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Башмаков М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bCs/>
          <w:iCs/>
          <w:sz w:val="28"/>
          <w:szCs w:val="28"/>
          <w:lang w:eastAsia="ru-RU" w:bidi="ru-RU"/>
        </w:rPr>
        <w:t>И</w:t>
      </w:r>
      <w:r w:rsidRPr="00AB4B65">
        <w:rPr>
          <w:rFonts w:ascii="Times New Roman" w:hAnsi="Times New Roman"/>
          <w:iCs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hAnsi="Times New Roman"/>
          <w:spacing w:val="8"/>
          <w:sz w:val="28"/>
          <w:szCs w:val="28"/>
          <w:lang w:eastAsia="ru-RU" w:bidi="ru-RU"/>
        </w:rPr>
        <w:t xml:space="preserve"> Алгебра и начала анализа, геометрия. 10 класс. — М., 2013.</w:t>
      </w:r>
    </w:p>
    <w:p w:rsidR="00AB4B65" w:rsidRPr="00AB4B65" w:rsidRDefault="00AB4B65" w:rsidP="00AB4B65">
      <w:pPr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AB4B65">
        <w:rPr>
          <w:rFonts w:ascii="Times New Roman" w:hAnsi="Times New Roman"/>
          <w:sz w:val="28"/>
          <w:szCs w:val="28"/>
          <w:lang w:eastAsia="ru-RU"/>
        </w:rPr>
        <w:t xml:space="preserve">  Гусев В.А., Григорьев С.Г., Иволгина С.В. Математика: алгебра и начала математического анализа, геометрия: учебник для студентов профессиональных образовательных организаций, осваивающих профессии и специальности СПО. – М.,2017</w:t>
      </w:r>
    </w:p>
    <w:p w:rsidR="00AB4B65" w:rsidRPr="00AB4B65" w:rsidRDefault="00AB4B65" w:rsidP="00AB4B65">
      <w:pPr>
        <w:widowControl w:val="0"/>
        <w:spacing w:after="33" w:line="240" w:lineRule="auto"/>
        <w:jc w:val="center"/>
        <w:rPr>
          <w:rFonts w:ascii="Times New Roman" w:eastAsia="Franklin Gothic Medium" w:hAnsi="Times New Roman"/>
          <w:b/>
          <w:color w:val="000000"/>
          <w:spacing w:val="5"/>
          <w:sz w:val="28"/>
          <w:szCs w:val="28"/>
          <w:lang w:eastAsia="ru-RU" w:bidi="ru-RU"/>
        </w:rPr>
      </w:pPr>
    </w:p>
    <w:p w:rsidR="00AB4B65" w:rsidRPr="00AB4B65" w:rsidRDefault="00AB4B65" w:rsidP="00AB4B65">
      <w:pPr>
        <w:widowControl w:val="0"/>
        <w:spacing w:after="33" w:line="240" w:lineRule="auto"/>
        <w:jc w:val="center"/>
        <w:rPr>
          <w:rFonts w:ascii="Times New Roman" w:eastAsia="Franklin Gothic Medium" w:hAnsi="Times New Roman"/>
          <w:b/>
          <w:color w:val="000000"/>
          <w:spacing w:val="5"/>
          <w:sz w:val="28"/>
          <w:szCs w:val="28"/>
          <w:lang w:eastAsia="ru-RU" w:bidi="ru-RU"/>
        </w:rPr>
      </w:pPr>
      <w:r w:rsidRPr="00AB4B65">
        <w:rPr>
          <w:rFonts w:ascii="Times New Roman" w:eastAsia="Franklin Gothic Medium" w:hAnsi="Times New Roman"/>
          <w:b/>
          <w:color w:val="000000"/>
          <w:spacing w:val="5"/>
          <w:sz w:val="28"/>
          <w:szCs w:val="28"/>
          <w:lang w:eastAsia="ru-RU" w:bidi="ru-RU"/>
        </w:rPr>
        <w:t>Для преподавателей</w:t>
      </w:r>
    </w:p>
    <w:p w:rsidR="00AB4B65" w:rsidRPr="00AB4B65" w:rsidRDefault="00AB4B65" w:rsidP="00AB4B65">
      <w:pPr>
        <w:widowControl w:val="0"/>
        <w:spacing w:after="33" w:line="240" w:lineRule="auto"/>
        <w:jc w:val="center"/>
        <w:rPr>
          <w:rFonts w:ascii="Times New Roman" w:eastAsia="Franklin Gothic Medium" w:hAnsi="Times New Roman"/>
          <w:b/>
          <w:color w:val="000000"/>
          <w:spacing w:val="5"/>
          <w:sz w:val="28"/>
          <w:szCs w:val="28"/>
          <w:lang w:eastAsia="ru-RU" w:bidi="ru-RU"/>
        </w:rPr>
      </w:pPr>
    </w:p>
    <w:p w:rsidR="00AB4B65" w:rsidRPr="00AB4B65" w:rsidRDefault="00AB4B65" w:rsidP="00AB4B65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4B65">
        <w:rPr>
          <w:rFonts w:ascii="Times New Roman" w:hAnsi="Times New Roman"/>
          <w:sz w:val="28"/>
          <w:szCs w:val="28"/>
        </w:rPr>
        <w:t xml:space="preserve">Об образовании в Российской Федерации: </w:t>
      </w:r>
      <w:proofErr w:type="spellStart"/>
      <w:r w:rsidRPr="00AB4B65">
        <w:rPr>
          <w:rFonts w:ascii="Times New Roman" w:hAnsi="Times New Roman"/>
          <w:sz w:val="28"/>
          <w:szCs w:val="28"/>
        </w:rPr>
        <w:t>федер</w:t>
      </w:r>
      <w:proofErr w:type="spellEnd"/>
      <w:r w:rsidRPr="00AB4B65">
        <w:rPr>
          <w:rFonts w:ascii="Times New Roman" w:hAnsi="Times New Roman"/>
          <w:sz w:val="28"/>
          <w:szCs w:val="28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</w:t>
      </w:r>
      <w:r w:rsidRPr="00AB4B65">
        <w:rPr>
          <w:rFonts w:ascii="Times New Roman" w:hAnsi="Times New Roman"/>
          <w:sz w:val="28"/>
          <w:szCs w:val="28"/>
        </w:rPr>
        <w:lastRenderedPageBreak/>
        <w:t xml:space="preserve">№ 135-ФЗ, от 04.06.2014 № 148-ФЗ, с </w:t>
      </w:r>
      <w:proofErr w:type="spellStart"/>
      <w:r w:rsidRPr="00AB4B65">
        <w:rPr>
          <w:rFonts w:ascii="Times New Roman" w:hAnsi="Times New Roman"/>
          <w:sz w:val="28"/>
          <w:szCs w:val="28"/>
        </w:rPr>
        <w:t>изм</w:t>
      </w:r>
      <w:proofErr w:type="spellEnd"/>
      <w:r w:rsidRPr="00AB4B65">
        <w:rPr>
          <w:rFonts w:ascii="Times New Roman" w:hAnsi="Times New Roman"/>
          <w:sz w:val="28"/>
          <w:szCs w:val="28"/>
        </w:rPr>
        <w:t xml:space="preserve">., внесенными Федеральным законом от 04.06.2014 № 145-ФЗ, в ред. от 03.07.2016, с </w:t>
      </w:r>
      <w:proofErr w:type="spellStart"/>
      <w:r w:rsidRPr="00AB4B65">
        <w:rPr>
          <w:rFonts w:ascii="Times New Roman" w:hAnsi="Times New Roman"/>
          <w:sz w:val="28"/>
          <w:szCs w:val="28"/>
        </w:rPr>
        <w:t>изм</w:t>
      </w:r>
      <w:proofErr w:type="spellEnd"/>
      <w:r w:rsidRPr="00AB4B65">
        <w:rPr>
          <w:rFonts w:ascii="Times New Roman" w:hAnsi="Times New Roman"/>
          <w:sz w:val="28"/>
          <w:szCs w:val="28"/>
        </w:rPr>
        <w:t>. от</w:t>
      </w:r>
      <w:proofErr w:type="gramEnd"/>
      <w:r w:rsidRPr="00AB4B65">
        <w:rPr>
          <w:rFonts w:ascii="Times New Roman" w:hAnsi="Times New Roman"/>
          <w:sz w:val="28"/>
          <w:szCs w:val="28"/>
        </w:rPr>
        <w:t xml:space="preserve"> 19.12.2016).</w:t>
      </w:r>
    </w:p>
    <w:p w:rsidR="00AB4B65" w:rsidRPr="00AB4B65" w:rsidRDefault="00AB4B65" w:rsidP="00AB4B65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AB4B65">
        <w:rPr>
          <w:rFonts w:ascii="Times New Roman" w:hAnsi="Times New Roman"/>
          <w:color w:val="000000"/>
          <w:sz w:val="28"/>
          <w:szCs w:val="28"/>
          <w:lang w:eastAsia="ru-RU" w:bidi="ru-RU"/>
        </w:rPr>
        <w:t>Приказ Министерства образования и науки РФ «Об утверждении федерального государ</w:t>
      </w:r>
      <w:r w:rsidRPr="00AB4B65">
        <w:rPr>
          <w:rFonts w:ascii="Times New Roman" w:hAnsi="Times New Roman"/>
          <w:color w:val="000000"/>
          <w:sz w:val="28"/>
          <w:szCs w:val="28"/>
          <w:lang w:eastAsia="ru-RU" w:bidi="ru-RU"/>
        </w:rPr>
        <w:softHyphen/>
        <w:t>ственного образовательного стандарта среднего (полного) общего образования» (зарегистрирован в Минюсте РФ 07.06.2012 № 24480).</w:t>
      </w:r>
    </w:p>
    <w:p w:rsidR="00AB4B65" w:rsidRPr="00AB4B65" w:rsidRDefault="00AB4B65" w:rsidP="00AB4B65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4B65">
        <w:rPr>
          <w:rFonts w:ascii="Times New Roman" w:hAnsi="Times New Roman"/>
          <w:sz w:val="28"/>
          <w:szCs w:val="28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413».</w:t>
      </w:r>
    </w:p>
    <w:p w:rsidR="00AB4B65" w:rsidRPr="00AB4B65" w:rsidRDefault="00AB4B65" w:rsidP="00AB4B65">
      <w:pPr>
        <w:widowControl w:val="0"/>
        <w:numPr>
          <w:ilvl w:val="0"/>
          <w:numId w:val="44"/>
        </w:numPr>
        <w:tabs>
          <w:tab w:val="left" w:pos="993"/>
        </w:tabs>
        <w:spacing w:after="0" w:line="240" w:lineRule="auto"/>
        <w:ind w:left="0" w:right="20" w:firstLine="709"/>
        <w:jc w:val="both"/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</w:pPr>
      <w:proofErr w:type="gramStart"/>
      <w:r w:rsidRPr="00AB4B65"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  <w:t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AB4B65" w:rsidRPr="00AB4B65" w:rsidRDefault="00AB4B65" w:rsidP="00AB4B65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4B65">
        <w:rPr>
          <w:rFonts w:ascii="Times New Roman" w:hAnsi="Times New Roman"/>
          <w:sz w:val="28"/>
          <w:szCs w:val="28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AB4B65" w:rsidRPr="00AB4B65" w:rsidRDefault="00AB4B65" w:rsidP="00AB4B65">
      <w:pPr>
        <w:widowControl w:val="0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</w:pPr>
      <w:r w:rsidRPr="00AB4B65">
        <w:rPr>
          <w:rFonts w:ascii="Times New Roman" w:eastAsia="Bookman Old Style" w:hAnsi="Times New Roman"/>
          <w:iCs/>
          <w:color w:val="000000"/>
          <w:spacing w:val="11"/>
          <w:sz w:val="28"/>
          <w:szCs w:val="28"/>
          <w:lang w:eastAsia="ru-RU" w:bidi="ru-RU"/>
        </w:rPr>
        <w:t>Башмаков М</w:t>
      </w:r>
      <w:r w:rsidRPr="00AB4B65"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  <w:t xml:space="preserve">. </w:t>
      </w:r>
      <w:r w:rsidRPr="00AB4B65">
        <w:rPr>
          <w:rFonts w:ascii="Times New Roman" w:eastAsia="Bookman Old Style" w:hAnsi="Times New Roman"/>
          <w:iCs/>
          <w:color w:val="000000"/>
          <w:spacing w:val="11"/>
          <w:sz w:val="28"/>
          <w:szCs w:val="28"/>
          <w:lang w:eastAsia="ru-RU" w:bidi="ru-RU"/>
        </w:rPr>
        <w:t>И</w:t>
      </w:r>
      <w:r w:rsidRPr="00AB4B65"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  <w:t xml:space="preserve">. Математика: кн. для преподавателя: </w:t>
      </w:r>
      <w:proofErr w:type="spellStart"/>
      <w:r w:rsidRPr="00AB4B65"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  <w:t>метод</w:t>
      </w:r>
      <w:proofErr w:type="gramStart"/>
      <w:r w:rsidRPr="00AB4B65"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  <w:t>.п</w:t>
      </w:r>
      <w:proofErr w:type="gramEnd"/>
      <w:r w:rsidRPr="00AB4B65"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  <w:t>особие</w:t>
      </w:r>
      <w:proofErr w:type="spellEnd"/>
      <w:r w:rsidRPr="00AB4B65"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  <w:t>. — М., 2013</w:t>
      </w:r>
    </w:p>
    <w:p w:rsidR="00AB4B65" w:rsidRPr="00AB4B65" w:rsidRDefault="00AB4B65" w:rsidP="00AB4B65">
      <w:pPr>
        <w:widowControl w:val="0"/>
        <w:numPr>
          <w:ilvl w:val="0"/>
          <w:numId w:val="44"/>
        </w:numPr>
        <w:tabs>
          <w:tab w:val="left" w:pos="993"/>
        </w:tabs>
        <w:spacing w:after="321" w:line="240" w:lineRule="auto"/>
        <w:ind w:left="0" w:firstLine="709"/>
        <w:jc w:val="both"/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</w:pPr>
      <w:r w:rsidRPr="00AB4B65">
        <w:rPr>
          <w:rFonts w:ascii="Times New Roman" w:eastAsia="Bookman Old Style" w:hAnsi="Times New Roman"/>
          <w:iCs/>
          <w:color w:val="000000"/>
          <w:spacing w:val="11"/>
          <w:sz w:val="28"/>
          <w:szCs w:val="28"/>
          <w:lang w:eastAsia="ru-RU" w:bidi="ru-RU"/>
        </w:rPr>
        <w:t>Башмаков М</w:t>
      </w:r>
      <w:r w:rsidRPr="00AB4B65">
        <w:rPr>
          <w:rFonts w:ascii="Times New Roman" w:eastAsia="Bookman Old Style" w:hAnsi="Times New Roman"/>
          <w:bCs/>
          <w:iCs/>
          <w:color w:val="000000"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  <w:t xml:space="preserve">И., </w:t>
      </w:r>
      <w:r w:rsidRPr="00AB4B65">
        <w:rPr>
          <w:rFonts w:ascii="Times New Roman" w:eastAsia="Bookman Old Style" w:hAnsi="Times New Roman"/>
          <w:iCs/>
          <w:color w:val="000000"/>
          <w:spacing w:val="11"/>
          <w:sz w:val="28"/>
          <w:szCs w:val="28"/>
          <w:lang w:eastAsia="ru-RU" w:bidi="ru-RU"/>
        </w:rPr>
        <w:t>Цыганов Ш</w:t>
      </w:r>
      <w:r w:rsidRPr="00AB4B65">
        <w:rPr>
          <w:rFonts w:ascii="Times New Roman" w:eastAsia="Bookman Old Style" w:hAnsi="Times New Roman"/>
          <w:bCs/>
          <w:iCs/>
          <w:color w:val="000000"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eastAsia="Bookman Old Style" w:hAnsi="Times New Roman"/>
          <w:iCs/>
          <w:color w:val="000000"/>
          <w:spacing w:val="11"/>
          <w:sz w:val="28"/>
          <w:szCs w:val="28"/>
          <w:lang w:eastAsia="ru-RU" w:bidi="ru-RU"/>
        </w:rPr>
        <w:t>И</w:t>
      </w:r>
      <w:r w:rsidRPr="00AB4B65">
        <w:rPr>
          <w:rFonts w:ascii="Times New Roman" w:eastAsia="Bookman Old Style" w:hAnsi="Times New Roman"/>
          <w:bCs/>
          <w:iCs/>
          <w:color w:val="000000"/>
          <w:spacing w:val="10"/>
          <w:sz w:val="28"/>
          <w:szCs w:val="28"/>
          <w:lang w:eastAsia="ru-RU" w:bidi="ru-RU"/>
        </w:rPr>
        <w:t>.</w:t>
      </w:r>
      <w:r w:rsidRPr="00AB4B65">
        <w:rPr>
          <w:rFonts w:ascii="Times New Roman" w:eastAsia="Bookman Old Style" w:hAnsi="Times New Roman"/>
          <w:bCs/>
          <w:color w:val="000000"/>
          <w:spacing w:val="8"/>
          <w:sz w:val="28"/>
          <w:szCs w:val="28"/>
          <w:lang w:eastAsia="ru-RU" w:bidi="ru-RU"/>
        </w:rPr>
        <w:t xml:space="preserve"> Методическое пособие для подготовки к ЕГЭ. — М., 2014.</w:t>
      </w:r>
    </w:p>
    <w:p w:rsidR="00AB4B65" w:rsidRPr="00AB4B65" w:rsidRDefault="00AB4B65" w:rsidP="00AB4B65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B4B65">
        <w:rPr>
          <w:rFonts w:ascii="Times New Roman" w:hAnsi="Times New Roman"/>
          <w:b/>
          <w:bCs/>
          <w:sz w:val="28"/>
          <w:szCs w:val="28"/>
        </w:rPr>
        <w:t>Интернет-ресурсы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AB4B65">
        <w:rPr>
          <w:rFonts w:ascii="Times New Roman" w:hAnsi="Times New Roman"/>
          <w:bCs/>
          <w:sz w:val="28"/>
          <w:szCs w:val="28"/>
        </w:rPr>
        <w:t>www.fcior.edu.ru</w:t>
      </w:r>
      <w:proofErr w:type="spellEnd"/>
      <w:r w:rsidRPr="00AB4B65">
        <w:rPr>
          <w:rFonts w:ascii="Times New Roman" w:hAnsi="Times New Roman"/>
          <w:bCs/>
          <w:sz w:val="28"/>
          <w:szCs w:val="28"/>
        </w:rPr>
        <w:t xml:space="preserve"> (Информационные, тренировочные и контрольные материалы).</w:t>
      </w:r>
    </w:p>
    <w:p w:rsidR="00AB4B65" w:rsidRPr="00AB4B65" w:rsidRDefault="00AB4B65" w:rsidP="00AB4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AB4B65">
        <w:rPr>
          <w:rFonts w:ascii="Times New Roman" w:hAnsi="Times New Roman"/>
          <w:bCs/>
          <w:sz w:val="28"/>
          <w:szCs w:val="28"/>
        </w:rPr>
        <w:t>www.school-collection.edu.ru</w:t>
      </w:r>
      <w:proofErr w:type="spellEnd"/>
      <w:r w:rsidRPr="00AB4B65">
        <w:rPr>
          <w:rFonts w:ascii="Times New Roman" w:hAnsi="Times New Roman"/>
          <w:bCs/>
          <w:sz w:val="28"/>
          <w:szCs w:val="28"/>
        </w:rPr>
        <w:t xml:space="preserve"> (</w:t>
      </w:r>
      <w:proofErr w:type="gramStart"/>
      <w:r w:rsidRPr="00AB4B65">
        <w:rPr>
          <w:rFonts w:ascii="Times New Roman" w:hAnsi="Times New Roman"/>
          <w:bCs/>
          <w:sz w:val="28"/>
          <w:szCs w:val="28"/>
        </w:rPr>
        <w:t>Единая</w:t>
      </w:r>
      <w:proofErr w:type="gramEnd"/>
      <w:r w:rsidRPr="00AB4B65">
        <w:rPr>
          <w:rFonts w:ascii="Times New Roman" w:hAnsi="Times New Roman"/>
          <w:bCs/>
          <w:sz w:val="28"/>
          <w:szCs w:val="28"/>
        </w:rPr>
        <w:t xml:space="preserve"> коллекции цифровых образовательных ресурсов).</w:t>
      </w:r>
    </w:p>
    <w:p w:rsidR="00F12E65" w:rsidRPr="00F12E65" w:rsidRDefault="00AB4B65" w:rsidP="00AB4B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AB4B65">
        <w:rPr>
          <w:bCs/>
          <w:sz w:val="28"/>
          <w:szCs w:val="28"/>
        </w:rPr>
        <w:br w:type="page"/>
      </w:r>
    </w:p>
    <w:p w:rsidR="00F12E65" w:rsidRPr="00F12E65" w:rsidRDefault="00F12E65" w:rsidP="00F12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6641A9" w:rsidRPr="0018508A" w:rsidRDefault="006641A9" w:rsidP="0018508A">
      <w:pPr>
        <w:spacing w:after="0" w:line="240" w:lineRule="auto"/>
        <w:ind w:left="900"/>
        <w:jc w:val="center"/>
        <w:rPr>
          <w:rFonts w:ascii="Times New Roman" w:eastAsia="Bookman Old Style" w:hAnsi="Times New Roman"/>
          <w:b/>
          <w:color w:val="000000"/>
          <w:spacing w:val="5"/>
          <w:sz w:val="28"/>
          <w:szCs w:val="28"/>
          <w:lang w:eastAsia="ru-RU" w:bidi="ru-RU"/>
        </w:rPr>
      </w:pPr>
      <w:r w:rsidRPr="0018508A">
        <w:rPr>
          <w:rFonts w:ascii="Times New Roman" w:eastAsia="Bookman Old Style" w:hAnsi="Times New Roman"/>
          <w:b/>
          <w:color w:val="000000"/>
          <w:spacing w:val="5"/>
          <w:sz w:val="28"/>
          <w:szCs w:val="28"/>
          <w:lang w:eastAsia="ru-RU" w:bidi="ru-RU"/>
        </w:rPr>
        <w:t>КОНТРОЛЬ И ОЦЕНКА РЕЗУЛЬТАТОВ ОСВОЕНИЯ ДИСЦИПЛИНЫ</w:t>
      </w:r>
    </w:p>
    <w:p w:rsidR="006641A9" w:rsidRPr="0018508A" w:rsidRDefault="006641A9" w:rsidP="006641A9">
      <w:pPr>
        <w:spacing w:after="0" w:line="240" w:lineRule="auto"/>
        <w:ind w:left="-567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</w:p>
    <w:p w:rsidR="006641A9" w:rsidRPr="0018508A" w:rsidRDefault="006641A9" w:rsidP="006641A9">
      <w:pPr>
        <w:spacing w:after="0" w:line="240" w:lineRule="auto"/>
        <w:ind w:left="-567" w:firstLine="1107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 w:rsidRPr="0018508A"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t xml:space="preserve">Контроль и оценка результатов освоения дисциплины осуществляется преподавателем в процессе проведения текущего контроля знаний, осуществляемого в виде тестирования,  в форме устного и письменного опросов по контрольным вопросам соответствующих разделов, в ходе выполнения студентами индивидуальных заданий. </w:t>
      </w:r>
    </w:p>
    <w:p w:rsidR="006641A9" w:rsidRPr="0018508A" w:rsidRDefault="006641A9" w:rsidP="006641A9">
      <w:pPr>
        <w:spacing w:after="0" w:line="240" w:lineRule="auto"/>
        <w:ind w:left="-567" w:firstLine="1469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</w:p>
    <w:tbl>
      <w:tblPr>
        <w:tblW w:w="10773" w:type="dxa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529"/>
        <w:gridCol w:w="5244"/>
      </w:tblGrid>
      <w:tr w:rsidR="006641A9" w:rsidRPr="0018508A" w:rsidTr="0018508A">
        <w:tc>
          <w:tcPr>
            <w:tcW w:w="5529" w:type="dxa"/>
            <w:shd w:val="clear" w:color="auto" w:fill="auto"/>
            <w:vAlign w:val="center"/>
          </w:tcPr>
          <w:p w:rsidR="006641A9" w:rsidRPr="0018508A" w:rsidRDefault="006641A9" w:rsidP="006641A9">
            <w:pPr>
              <w:spacing w:after="0" w:line="240" w:lineRule="auto"/>
              <w:jc w:val="center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  <w:p w:rsidR="006641A9" w:rsidRPr="0018508A" w:rsidRDefault="006641A9" w:rsidP="006641A9">
            <w:pPr>
              <w:spacing w:after="0" w:line="240" w:lineRule="auto"/>
              <w:jc w:val="center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Результаты обучения</w:t>
            </w:r>
          </w:p>
          <w:p w:rsidR="006641A9" w:rsidRPr="0018508A" w:rsidRDefault="006641A9" w:rsidP="00DA2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Формы и методы контроля и оценки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результатов  обучения</w:t>
            </w:r>
          </w:p>
        </w:tc>
      </w:tr>
      <w:tr w:rsidR="006641A9" w:rsidRPr="0018508A" w:rsidTr="0018508A">
        <w:tc>
          <w:tcPr>
            <w:tcW w:w="5529" w:type="dxa"/>
            <w:shd w:val="clear" w:color="auto" w:fill="auto"/>
            <w:vAlign w:val="center"/>
          </w:tcPr>
          <w:p w:rsidR="006641A9" w:rsidRPr="0018508A" w:rsidRDefault="006641A9" w:rsidP="0018508A">
            <w:p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В результате освоения дисциплины обучающийся должен продемонстрировать </w:t>
            </w:r>
            <w:r w:rsidRPr="0018508A">
              <w:rPr>
                <w:rFonts w:ascii="Times New Roman" w:eastAsia="Bookman Old Style" w:hAnsi="Times New Roman"/>
                <w:b/>
                <w:i/>
                <w:color w:val="000000"/>
                <w:spacing w:val="5"/>
                <w:sz w:val="28"/>
                <w:szCs w:val="28"/>
                <w:lang w:eastAsia="ru-RU" w:bidi="ru-RU"/>
              </w:rPr>
              <w:t>предметные</w:t>
            </w: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результаты освоения учебной дисциплины «Математика»:</w:t>
            </w:r>
          </w:p>
          <w:p w:rsidR="006641A9" w:rsidRPr="0018508A" w:rsidRDefault="006641A9" w:rsidP="006E2002">
            <w:pPr>
              <w:widowControl w:val="0"/>
              <w:numPr>
                <w:ilvl w:val="1"/>
                <w:numId w:val="29"/>
              </w:numPr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after="0" w:line="229" w:lineRule="auto"/>
              <w:ind w:left="860" w:hanging="292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proofErr w:type="spellStart"/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сформированность</w:t>
            </w:r>
            <w:proofErr w:type="spellEnd"/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 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Входной контроль: контрольная работа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Оперативный контроль: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устный опрос на учебных занятиях;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подготовка сообщений</w:t>
            </w:r>
          </w:p>
        </w:tc>
      </w:tr>
      <w:tr w:rsidR="006641A9" w:rsidRPr="0018508A" w:rsidTr="0018508A">
        <w:tc>
          <w:tcPr>
            <w:tcW w:w="5529" w:type="dxa"/>
            <w:shd w:val="clear" w:color="auto" w:fill="auto"/>
            <w:vAlign w:val="center"/>
          </w:tcPr>
          <w:p w:rsidR="006641A9" w:rsidRPr="0018508A" w:rsidRDefault="006641A9" w:rsidP="006E2002">
            <w:pPr>
              <w:widowControl w:val="0"/>
              <w:numPr>
                <w:ilvl w:val="1"/>
                <w:numId w:val="29"/>
              </w:numPr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after="0" w:line="230" w:lineRule="auto"/>
              <w:ind w:left="860" w:hanging="292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proofErr w:type="spellStart"/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сформированность</w:t>
            </w:r>
            <w:proofErr w:type="spellEnd"/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      </w:r>
          </w:p>
          <w:p w:rsidR="006641A9" w:rsidRPr="0018508A" w:rsidRDefault="006641A9" w:rsidP="006E2002">
            <w:pPr>
              <w:widowControl w:val="0"/>
              <w:numPr>
                <w:ilvl w:val="1"/>
                <w:numId w:val="29"/>
              </w:numPr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after="0" w:line="229" w:lineRule="auto"/>
              <w:ind w:left="860" w:hanging="292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владение методами доказательств и алгоритмов решения, умение их применять, проводить доказательные рассуждения в ходе решения задач; 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Оперативный контроль: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устный опрос на учебных занятиях,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подготовка сообщений,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- тестирование, 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 контроль самостоятельной работы студентов в письменной  форме.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</w:tc>
      </w:tr>
      <w:tr w:rsidR="006641A9" w:rsidRPr="0018508A" w:rsidTr="0018508A">
        <w:tc>
          <w:tcPr>
            <w:tcW w:w="5529" w:type="dxa"/>
            <w:shd w:val="clear" w:color="auto" w:fill="auto"/>
            <w:vAlign w:val="center"/>
          </w:tcPr>
          <w:p w:rsidR="006641A9" w:rsidRPr="0018508A" w:rsidRDefault="006641A9" w:rsidP="006E2002">
            <w:pPr>
              <w:widowControl w:val="0"/>
              <w:numPr>
                <w:ilvl w:val="1"/>
                <w:numId w:val="29"/>
              </w:numPr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after="0" w:line="230" w:lineRule="auto"/>
              <w:ind w:left="860" w:hanging="292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</w:t>
            </w: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lastRenderedPageBreak/>
              <w:t xml:space="preserve">числе для поиска пути решения и иллюстрации решения уравнений и неравенств; 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lastRenderedPageBreak/>
              <w:t xml:space="preserve">Оперативный контроль:  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устный опрос на учебных занятиях,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подготовка сообщений,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- тестирование, 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письменные самостоятельные работы,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lastRenderedPageBreak/>
              <w:t xml:space="preserve">        -  контроль самостоятельной  работы    </w:t>
            </w:r>
          </w:p>
          <w:p w:rsidR="006641A9" w:rsidRPr="0018508A" w:rsidRDefault="0018508A" w:rsidP="001850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студентов в письменной  форме</w:t>
            </w:r>
          </w:p>
        </w:tc>
      </w:tr>
      <w:tr w:rsidR="006641A9" w:rsidRPr="0018508A" w:rsidTr="0018508A">
        <w:tc>
          <w:tcPr>
            <w:tcW w:w="5529" w:type="dxa"/>
            <w:shd w:val="clear" w:color="auto" w:fill="auto"/>
            <w:vAlign w:val="center"/>
          </w:tcPr>
          <w:p w:rsidR="006641A9" w:rsidRPr="0018508A" w:rsidRDefault="006641A9" w:rsidP="006E2002">
            <w:pPr>
              <w:widowControl w:val="0"/>
              <w:numPr>
                <w:ilvl w:val="1"/>
                <w:numId w:val="29"/>
              </w:numPr>
              <w:tabs>
                <w:tab w:val="num" w:pos="860"/>
                <w:tab w:val="num" w:pos="1070"/>
              </w:tabs>
              <w:overflowPunct w:val="0"/>
              <w:autoSpaceDE w:val="0"/>
              <w:autoSpaceDN w:val="0"/>
              <w:adjustRightInd w:val="0"/>
              <w:spacing w:after="0" w:line="230" w:lineRule="auto"/>
              <w:ind w:left="860" w:hanging="292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proofErr w:type="spellStart"/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lastRenderedPageBreak/>
              <w:t>сформированность</w:t>
            </w:r>
            <w:proofErr w:type="spellEnd"/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 </w:t>
            </w:r>
          </w:p>
          <w:p w:rsidR="006641A9" w:rsidRPr="0018508A" w:rsidRDefault="006641A9" w:rsidP="006E200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Оперативный контроль: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устный опрос на учебных занятиях, практических занятиях,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тестирование,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- письменные самостоятельные работы 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- контроль </w:t>
            </w:r>
            <w:proofErr w:type="gramStart"/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самостоятельной</w:t>
            </w:r>
            <w:proofErr w:type="gramEnd"/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работы студент</w:t>
            </w:r>
            <w:r w:rsid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ов в письменной и устной форме.</w:t>
            </w:r>
          </w:p>
        </w:tc>
      </w:tr>
      <w:tr w:rsidR="006641A9" w:rsidRPr="0018508A" w:rsidTr="0018508A">
        <w:tc>
          <w:tcPr>
            <w:tcW w:w="5529" w:type="dxa"/>
            <w:shd w:val="clear" w:color="auto" w:fill="auto"/>
            <w:vAlign w:val="center"/>
          </w:tcPr>
          <w:p w:rsidR="006641A9" w:rsidRPr="0018508A" w:rsidRDefault="006641A9" w:rsidP="006E2002">
            <w:pPr>
              <w:widowControl w:val="0"/>
              <w:numPr>
                <w:ilvl w:val="1"/>
                <w:numId w:val="29"/>
              </w:numPr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after="0" w:line="230" w:lineRule="auto"/>
              <w:ind w:left="860" w:hanging="292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владение 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сформированность</w:t>
            </w:r>
            <w:proofErr w:type="spellEnd"/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 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Оперативный контроль: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устный опрос на учебных занятиях, практических занятиях,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- письменные самостоятельные работы 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- контроль </w:t>
            </w:r>
            <w:proofErr w:type="gramStart"/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самостоятельной</w:t>
            </w:r>
            <w:proofErr w:type="gramEnd"/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работы студентов в письменной и устной форме.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</w:tc>
      </w:tr>
      <w:tr w:rsidR="006641A9" w:rsidRPr="0018508A" w:rsidTr="0018508A">
        <w:tc>
          <w:tcPr>
            <w:tcW w:w="5529" w:type="dxa"/>
            <w:shd w:val="clear" w:color="auto" w:fill="auto"/>
            <w:vAlign w:val="center"/>
          </w:tcPr>
          <w:p w:rsidR="006641A9" w:rsidRPr="0018508A" w:rsidRDefault="006641A9" w:rsidP="006E2002">
            <w:pPr>
              <w:widowControl w:val="0"/>
              <w:numPr>
                <w:ilvl w:val="1"/>
                <w:numId w:val="29"/>
              </w:numPr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after="0" w:line="230" w:lineRule="auto"/>
              <w:ind w:left="860" w:hanging="292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proofErr w:type="spellStart"/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сформированность</w:t>
            </w:r>
            <w:proofErr w:type="spellEnd"/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представлений о про</w:t>
            </w:r>
            <w:r w:rsidR="006E2002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цессах и явлениях, имеющих веро</w:t>
            </w: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 </w:t>
            </w:r>
          </w:p>
          <w:p w:rsidR="00BA1E46" w:rsidRDefault="006641A9" w:rsidP="006E2002">
            <w:pPr>
              <w:widowControl w:val="0"/>
              <w:numPr>
                <w:ilvl w:val="1"/>
                <w:numId w:val="29"/>
              </w:numPr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after="0" w:line="229" w:lineRule="auto"/>
              <w:ind w:left="860" w:hanging="292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владение навыками использования готовых компьютерных программ при решении задач.</w:t>
            </w:r>
          </w:p>
          <w:p w:rsidR="006641A9" w:rsidRPr="0018508A" w:rsidRDefault="006641A9" w:rsidP="006E200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ind w:left="860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  Оперативный контроль:    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    - устный опрос на учебных занятиях,    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    практических  </w:t>
            </w:r>
            <w:proofErr w:type="gramStart"/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занятиях</w:t>
            </w:r>
            <w:proofErr w:type="gramEnd"/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.</w:t>
            </w: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  <w:p w:rsidR="006641A9" w:rsidRPr="0018508A" w:rsidRDefault="006641A9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</w:tc>
      </w:tr>
      <w:tr w:rsidR="00D14008" w:rsidRPr="0018508A" w:rsidTr="0018508A">
        <w:tc>
          <w:tcPr>
            <w:tcW w:w="5529" w:type="dxa"/>
            <w:shd w:val="clear" w:color="auto" w:fill="auto"/>
            <w:vAlign w:val="center"/>
          </w:tcPr>
          <w:p w:rsidR="00D14008" w:rsidRPr="0018508A" w:rsidRDefault="00D14008" w:rsidP="0018508A">
            <w:p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В результате освоения дисциплины обучающийся должен продемонстрировать </w:t>
            </w:r>
            <w:proofErr w:type="spellStart"/>
            <w:r w:rsidRPr="0018508A">
              <w:rPr>
                <w:rFonts w:ascii="Times New Roman" w:eastAsia="Bookman Old Style" w:hAnsi="Times New Roman"/>
                <w:b/>
                <w:i/>
                <w:color w:val="000000"/>
                <w:spacing w:val="5"/>
                <w:sz w:val="28"/>
                <w:szCs w:val="28"/>
                <w:lang w:eastAsia="ru-RU" w:bidi="ru-RU"/>
              </w:rPr>
              <w:t>метапредметные</w:t>
            </w:r>
            <w:proofErr w:type="spellEnd"/>
            <w:r w:rsidR="006E2002">
              <w:rPr>
                <w:rFonts w:ascii="Times New Roman" w:eastAsia="Bookman Old Style" w:hAnsi="Times New Roman"/>
                <w:b/>
                <w:i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</w:t>
            </w: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результаты освоения </w:t>
            </w:r>
            <w:r w:rsidR="006E2002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учебной дисциплины </w:t>
            </w:r>
            <w:r w:rsidR="006E2002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lastRenderedPageBreak/>
              <w:t>«Математика</w:t>
            </w: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»:</w:t>
            </w:r>
          </w:p>
          <w:p w:rsidR="00D14008" w:rsidRPr="00BA1E46" w:rsidRDefault="0018508A" w:rsidP="00BA1E46">
            <w:pPr>
              <w:pStyle w:val="a4"/>
              <w:numPr>
                <w:ilvl w:val="0"/>
                <w:numId w:val="30"/>
              </w:numPr>
              <w:spacing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умение самостоятельно определять цели деятельности и составлять планы деятельности; самостоятельно осуществлять, контр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олировать и корректи</w:t>
            </w: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B2CB3" w:rsidRPr="002B2CB3" w:rsidRDefault="002B2CB3" w:rsidP="002B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lastRenderedPageBreak/>
              <w:t>Оперативный контроль:</w:t>
            </w:r>
          </w:p>
          <w:p w:rsidR="002B2CB3" w:rsidRPr="002B2CB3" w:rsidRDefault="002B2CB3" w:rsidP="002B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устный опрос на учебных занятиях,</w:t>
            </w:r>
          </w:p>
          <w:p w:rsidR="002B2CB3" w:rsidRPr="002B2CB3" w:rsidRDefault="002B2CB3" w:rsidP="002B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подготовка сообщений,</w:t>
            </w:r>
          </w:p>
          <w:p w:rsidR="002B2CB3" w:rsidRPr="002B2CB3" w:rsidRDefault="002B2CB3" w:rsidP="002B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- тестирование, </w:t>
            </w:r>
          </w:p>
          <w:p w:rsidR="00D14008" w:rsidRPr="0018508A" w:rsidRDefault="002B2CB3" w:rsidP="002B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lastRenderedPageBreak/>
              <w:t>-  контроль самостоятельной работы студентов в письменной  форме.</w:t>
            </w:r>
          </w:p>
        </w:tc>
      </w:tr>
      <w:tr w:rsidR="006641A9" w:rsidRPr="0018508A" w:rsidTr="0018508A">
        <w:tc>
          <w:tcPr>
            <w:tcW w:w="5529" w:type="dxa"/>
            <w:shd w:val="clear" w:color="auto" w:fill="auto"/>
            <w:vAlign w:val="center"/>
          </w:tcPr>
          <w:p w:rsidR="006641A9" w:rsidRPr="00BA1E46" w:rsidRDefault="00BA1E46" w:rsidP="00BA1E46">
            <w:pPr>
              <w:pStyle w:val="a4"/>
              <w:numPr>
                <w:ilvl w:val="0"/>
                <w:numId w:val="30"/>
              </w:numPr>
              <w:spacing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lastRenderedPageBreak/>
              <w:t>умение продуктивно общаться и взаимодействовать в процессе совместной деятельности, учитывать позиции других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участников деятельности, эффек</w:t>
            </w: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тивно разрешать конфликты;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B2CB3" w:rsidRPr="002B2CB3" w:rsidRDefault="002B2CB3" w:rsidP="002B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Оперативный контроль:  </w:t>
            </w:r>
          </w:p>
          <w:p w:rsidR="002B2CB3" w:rsidRPr="002B2CB3" w:rsidRDefault="002B2CB3" w:rsidP="002B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устный опрос на учебных занятиях,</w:t>
            </w:r>
          </w:p>
          <w:p w:rsidR="002B2CB3" w:rsidRPr="002B2CB3" w:rsidRDefault="002B2CB3" w:rsidP="002B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подготовка сообщений,</w:t>
            </w:r>
          </w:p>
          <w:p w:rsidR="002B2CB3" w:rsidRPr="0018508A" w:rsidRDefault="002B2CB3" w:rsidP="002B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- тестирование, </w:t>
            </w:r>
          </w:p>
          <w:p w:rsidR="006641A9" w:rsidRPr="0018508A" w:rsidRDefault="006641A9" w:rsidP="002B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</w:tc>
      </w:tr>
      <w:tr w:rsidR="00BA1E46" w:rsidRPr="0018508A" w:rsidTr="0018508A">
        <w:tc>
          <w:tcPr>
            <w:tcW w:w="5529" w:type="dxa"/>
            <w:shd w:val="clear" w:color="auto" w:fill="auto"/>
            <w:vAlign w:val="center"/>
          </w:tcPr>
          <w:p w:rsidR="00BA1E46" w:rsidRPr="0018508A" w:rsidRDefault="00BA1E46" w:rsidP="00BA1E46">
            <w:pPr>
              <w:pStyle w:val="a4"/>
              <w:numPr>
                <w:ilvl w:val="0"/>
                <w:numId w:val="30"/>
              </w:numPr>
              <w:spacing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B2CB3" w:rsidRPr="002B2CB3" w:rsidRDefault="002B2CB3" w:rsidP="002B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Оперативный контроль:    </w:t>
            </w:r>
          </w:p>
          <w:p w:rsidR="002B2CB3" w:rsidRPr="002B2CB3" w:rsidRDefault="002B2CB3" w:rsidP="002B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    - устный опрос на учебных занятиях,    </w:t>
            </w:r>
          </w:p>
          <w:p w:rsidR="00BA1E46" w:rsidRPr="0018508A" w:rsidRDefault="002B2CB3" w:rsidP="002B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    практических  </w:t>
            </w:r>
            <w:proofErr w:type="gramStart"/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занятиях</w:t>
            </w:r>
            <w:proofErr w:type="gramEnd"/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.</w:t>
            </w:r>
          </w:p>
        </w:tc>
      </w:tr>
      <w:tr w:rsidR="00BA1E46" w:rsidRPr="0018508A" w:rsidTr="0018508A">
        <w:tc>
          <w:tcPr>
            <w:tcW w:w="5529" w:type="dxa"/>
            <w:shd w:val="clear" w:color="auto" w:fill="auto"/>
            <w:vAlign w:val="center"/>
          </w:tcPr>
          <w:p w:rsidR="00BA1E46" w:rsidRPr="0018508A" w:rsidRDefault="00BA1E46" w:rsidP="00BA1E46">
            <w:pPr>
              <w:pStyle w:val="a4"/>
              <w:numPr>
                <w:ilvl w:val="0"/>
                <w:numId w:val="30"/>
              </w:numPr>
              <w:spacing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интерпретировать информацию, по</w:t>
            </w: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лучаемую из различных источников;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B2CB3" w:rsidRPr="002B2CB3" w:rsidRDefault="002B2CB3" w:rsidP="002B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Оперативный контроль:</w:t>
            </w:r>
          </w:p>
          <w:p w:rsidR="002B2CB3" w:rsidRPr="002B2CB3" w:rsidRDefault="002B2CB3" w:rsidP="002B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устный опрос на учебных занятиях,</w:t>
            </w:r>
          </w:p>
          <w:p w:rsidR="002B2CB3" w:rsidRPr="002B2CB3" w:rsidRDefault="002B2CB3" w:rsidP="002B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подготовка сообщений,</w:t>
            </w:r>
          </w:p>
          <w:p w:rsidR="002B2CB3" w:rsidRPr="002B2CB3" w:rsidRDefault="002B2CB3" w:rsidP="002B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- тестирование, </w:t>
            </w:r>
          </w:p>
          <w:p w:rsidR="00BA1E46" w:rsidRPr="0018508A" w:rsidRDefault="002B2CB3" w:rsidP="002B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 контроль самостоятельной работы студентов в письменной  форме.</w:t>
            </w:r>
          </w:p>
        </w:tc>
      </w:tr>
      <w:tr w:rsidR="00BA1E46" w:rsidRPr="0018508A" w:rsidTr="0018508A">
        <w:tc>
          <w:tcPr>
            <w:tcW w:w="5529" w:type="dxa"/>
            <w:shd w:val="clear" w:color="auto" w:fill="auto"/>
            <w:vAlign w:val="center"/>
          </w:tcPr>
          <w:p w:rsidR="00BA1E46" w:rsidRPr="00BA1E46" w:rsidRDefault="00BA1E46" w:rsidP="00BA1E46">
            <w:pPr>
              <w:pStyle w:val="a4"/>
              <w:numPr>
                <w:ilvl w:val="0"/>
                <w:numId w:val="30"/>
              </w:numPr>
              <w:spacing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BA1E46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56F9B" w:rsidRPr="002B2CB3" w:rsidRDefault="00D56F9B" w:rsidP="00D5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Оперативный контроль:</w:t>
            </w:r>
          </w:p>
          <w:p w:rsidR="00D56F9B" w:rsidRPr="002B2CB3" w:rsidRDefault="00D56F9B" w:rsidP="00D5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устный опрос на учебных занятиях,</w:t>
            </w:r>
          </w:p>
          <w:p w:rsidR="00D56F9B" w:rsidRPr="002B2CB3" w:rsidRDefault="00D56F9B" w:rsidP="00D5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- подготовка сообщений,</w:t>
            </w:r>
          </w:p>
          <w:p w:rsidR="00BA1E46" w:rsidRPr="0018508A" w:rsidRDefault="00BA1E46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</w:tc>
      </w:tr>
      <w:tr w:rsidR="00BA1E46" w:rsidRPr="0018508A" w:rsidTr="0018508A">
        <w:tc>
          <w:tcPr>
            <w:tcW w:w="5529" w:type="dxa"/>
            <w:shd w:val="clear" w:color="auto" w:fill="auto"/>
            <w:vAlign w:val="center"/>
          </w:tcPr>
          <w:p w:rsidR="00BA1E46" w:rsidRPr="00BA1E46" w:rsidRDefault="00BA1E46" w:rsidP="00BA1E46">
            <w:pPr>
              <w:pStyle w:val="a4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BA1E46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владение навыками познавательной рефлексии как осознания </w:t>
            </w:r>
            <w:r w:rsidRPr="00BA1E46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lastRenderedPageBreak/>
              <w:t>совершаемых действий и мыслительных процессов, их результатов и оснований, границ своего знания и незнания, новых познавательных задач и сре</w:t>
            </w:r>
            <w:proofErr w:type="gramStart"/>
            <w:r w:rsidRPr="00BA1E46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дств дл</w:t>
            </w:r>
            <w:proofErr w:type="gramEnd"/>
            <w:r w:rsidRPr="00BA1E46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я их достижения;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56F9B" w:rsidRPr="00D56F9B" w:rsidRDefault="00D56F9B" w:rsidP="00D5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D56F9B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lastRenderedPageBreak/>
              <w:t>контрольная работа.</w:t>
            </w:r>
          </w:p>
          <w:p w:rsidR="00BA1E46" w:rsidRPr="0018508A" w:rsidRDefault="00D56F9B" w:rsidP="00D5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D56F9B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Практические занятия,</w:t>
            </w:r>
          </w:p>
        </w:tc>
      </w:tr>
      <w:tr w:rsidR="00BA1E46" w:rsidRPr="0018508A" w:rsidTr="0018508A">
        <w:tc>
          <w:tcPr>
            <w:tcW w:w="5529" w:type="dxa"/>
            <w:shd w:val="clear" w:color="auto" w:fill="auto"/>
            <w:vAlign w:val="center"/>
          </w:tcPr>
          <w:p w:rsidR="00BA1E46" w:rsidRPr="00BA1E46" w:rsidRDefault="00BA1E46" w:rsidP="00BA1E46">
            <w:pPr>
              <w:pStyle w:val="a4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BA1E46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lastRenderedPageBreak/>
              <w:t>целеустремленность в поисках и принятии решений, сообразительность и интуиция, развитость пространственных</w:t>
            </w:r>
            <w:r w:rsidR="006E2002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представлений; способность вос</w:t>
            </w:r>
            <w:r w:rsidRPr="00BA1E46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принимать красоту и гармонию мира;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56F9B" w:rsidRPr="00D56F9B" w:rsidRDefault="00D56F9B" w:rsidP="00D5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D56F9B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Оперативный контроль:    </w:t>
            </w:r>
          </w:p>
          <w:p w:rsidR="00D56F9B" w:rsidRPr="00D56F9B" w:rsidRDefault="00D56F9B" w:rsidP="00D5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D56F9B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    - устный опрос на учебных занятиях,    </w:t>
            </w:r>
          </w:p>
          <w:p w:rsidR="00BA1E46" w:rsidRPr="0018508A" w:rsidRDefault="00D56F9B" w:rsidP="00D5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D56F9B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    практических  </w:t>
            </w:r>
            <w:proofErr w:type="gramStart"/>
            <w:r w:rsidRPr="00D56F9B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занятиях</w:t>
            </w:r>
            <w:proofErr w:type="gramEnd"/>
            <w:r w:rsidRPr="00D56F9B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.</w:t>
            </w:r>
          </w:p>
        </w:tc>
      </w:tr>
      <w:tr w:rsidR="00BA1E46" w:rsidRPr="0018508A" w:rsidTr="0018508A">
        <w:tc>
          <w:tcPr>
            <w:tcW w:w="5529" w:type="dxa"/>
            <w:shd w:val="clear" w:color="auto" w:fill="auto"/>
            <w:vAlign w:val="center"/>
          </w:tcPr>
          <w:p w:rsidR="002B2CB3" w:rsidRDefault="00BA1E46" w:rsidP="002B2CB3">
            <w:pPr>
              <w:widowControl w:val="0"/>
              <w:spacing w:after="0" w:line="240" w:lineRule="auto"/>
              <w:ind w:right="20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В результате освоения дисциплины обучающийся должен продемонстрировать </w:t>
            </w: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л</w:t>
            </w:r>
            <w:r w:rsidRPr="00D90575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ичностные</w:t>
            </w:r>
            <w:r w:rsidR="006E2002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результаты освоения учебной дисциплины «Математика»:</w:t>
            </w:r>
          </w:p>
          <w:p w:rsidR="00BA1E46" w:rsidRPr="002B2CB3" w:rsidRDefault="002B2CB3" w:rsidP="002B2CB3">
            <w:pPr>
              <w:widowControl w:val="0"/>
              <w:numPr>
                <w:ilvl w:val="0"/>
                <w:numId w:val="39"/>
              </w:numPr>
              <w:spacing w:after="0" w:line="240" w:lineRule="auto"/>
              <w:ind w:left="860" w:right="20" w:hanging="280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proofErr w:type="spellStart"/>
            <w:r w:rsidRPr="003D2C48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сформированность</w:t>
            </w:r>
            <w:proofErr w:type="spellEnd"/>
            <w:r w:rsidRPr="003D2C48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представлений о математике как универсальном языке науки, средстве моделирования явлений и процессов, идеях и методах ма</w:t>
            </w:r>
            <w:r w:rsidRPr="003D2C48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softHyphen/>
              <w:t>тематики;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56F9B" w:rsidRDefault="00D56F9B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D56F9B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Проведение практических занятий и самостоятельных работ.</w:t>
            </w:r>
          </w:p>
          <w:p w:rsidR="00BA1E46" w:rsidRPr="0018508A" w:rsidRDefault="00D56F9B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D56F9B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Сдача </w:t>
            </w:r>
            <w:proofErr w:type="gramStart"/>
            <w:r w:rsidRPr="00D56F9B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обучающимися</w:t>
            </w:r>
            <w:proofErr w:type="gramEnd"/>
            <w:r w:rsidRPr="00D56F9B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зачета.</w:t>
            </w:r>
          </w:p>
        </w:tc>
      </w:tr>
      <w:tr w:rsidR="00BA1E46" w:rsidRPr="0018508A" w:rsidTr="0018508A">
        <w:tc>
          <w:tcPr>
            <w:tcW w:w="5529" w:type="dxa"/>
            <w:shd w:val="clear" w:color="auto" w:fill="auto"/>
            <w:vAlign w:val="center"/>
          </w:tcPr>
          <w:p w:rsidR="00BA1E46" w:rsidRPr="002B2CB3" w:rsidRDefault="002B2CB3" w:rsidP="006641A9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860" w:right="20" w:hanging="280"/>
              <w:jc w:val="both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3D2C48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понимание значимости математики для научно-технического прогресса, </w:t>
            </w:r>
            <w:proofErr w:type="spellStart"/>
            <w:r w:rsidRPr="003D2C48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сформированность</w:t>
            </w:r>
            <w:proofErr w:type="spellEnd"/>
            <w:r w:rsidRPr="003D2C48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A1E46" w:rsidRPr="0018508A" w:rsidRDefault="00D56F9B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D56F9B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Экспертное наблюдение и оценка на практических занятиях и контрольной работе,</w:t>
            </w:r>
          </w:p>
        </w:tc>
      </w:tr>
      <w:tr w:rsidR="00BA1E46" w:rsidRPr="0018508A" w:rsidTr="0018508A">
        <w:tc>
          <w:tcPr>
            <w:tcW w:w="5529" w:type="dxa"/>
            <w:shd w:val="clear" w:color="auto" w:fill="auto"/>
            <w:vAlign w:val="center"/>
          </w:tcPr>
          <w:p w:rsidR="00BA1E46" w:rsidRPr="002B2CB3" w:rsidRDefault="002B2CB3" w:rsidP="002B2CB3">
            <w:pPr>
              <w:pStyle w:val="a4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развитие логического мышления, пространственного воображения, алгорит</w:t>
            </w: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softHyphen/>
              <w:t>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56F9B" w:rsidRPr="00D56F9B" w:rsidRDefault="00D56F9B" w:rsidP="00D5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  <w:p w:rsidR="00D56F9B" w:rsidRPr="00D56F9B" w:rsidRDefault="00D56F9B" w:rsidP="00D5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D56F9B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Проверка конспектов лекций, самостоятельных работ.</w:t>
            </w:r>
          </w:p>
          <w:p w:rsidR="00D56F9B" w:rsidRPr="00D56F9B" w:rsidRDefault="00D56F9B" w:rsidP="00D5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D56F9B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Проверочные работы по темам;</w:t>
            </w:r>
          </w:p>
          <w:p w:rsidR="00D56F9B" w:rsidRPr="00D56F9B" w:rsidRDefault="00D56F9B" w:rsidP="00D5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D56F9B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Различные формы опроса на аудиторных занятиях;</w:t>
            </w:r>
          </w:p>
          <w:p w:rsidR="00BA1E46" w:rsidRPr="0018508A" w:rsidRDefault="00BA1E46" w:rsidP="00D5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</w:tc>
      </w:tr>
      <w:tr w:rsidR="00BA1E46" w:rsidRPr="0018508A" w:rsidTr="0018508A">
        <w:tc>
          <w:tcPr>
            <w:tcW w:w="5529" w:type="dxa"/>
            <w:shd w:val="clear" w:color="auto" w:fill="auto"/>
            <w:vAlign w:val="center"/>
          </w:tcPr>
          <w:p w:rsidR="00BA1E46" w:rsidRPr="002B2CB3" w:rsidRDefault="002B2CB3" w:rsidP="002B2CB3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овладение математическими знаниями и умениями, необходимыми в по</w:t>
            </w: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softHyphen/>
              <w:t xml:space="preserve">вседневной жизни, для освоения смежных </w:t>
            </w:r>
            <w:proofErr w:type="spellStart"/>
            <w:proofErr w:type="gramStart"/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естественно-научных</w:t>
            </w:r>
            <w:proofErr w:type="spellEnd"/>
            <w:proofErr w:type="gramEnd"/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 дисциплин и </w:t>
            </w:r>
            <w:r w:rsidRPr="002B2CB3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lastRenderedPageBreak/>
              <w:t>дисциплин профессионального цикла, для получения образования в областях, не требующих углубленной математической подготовки;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A1E46" w:rsidRPr="0018508A" w:rsidRDefault="00D56F9B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D56F9B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lastRenderedPageBreak/>
              <w:t>Текущий контроль в форме: устного опроса; защиты практических заданий, творческих работ; контрольных и тестовых заданий по темам учебной дисциплины.</w:t>
            </w:r>
          </w:p>
        </w:tc>
      </w:tr>
      <w:tr w:rsidR="00BA1E46" w:rsidRPr="0018508A" w:rsidTr="0018508A">
        <w:tc>
          <w:tcPr>
            <w:tcW w:w="5529" w:type="dxa"/>
            <w:shd w:val="clear" w:color="auto" w:fill="auto"/>
            <w:vAlign w:val="center"/>
          </w:tcPr>
          <w:p w:rsidR="002B2CB3" w:rsidRPr="003D2C48" w:rsidRDefault="002B2CB3" w:rsidP="002B2CB3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860" w:right="20" w:hanging="280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3D2C48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lastRenderedPageBreak/>
              <w:t>готовность и способность к образованию, в том числе самообразованию, на протяжении всей жизни; сознательное отношение к непрерывному об</w:t>
            </w:r>
            <w:r w:rsidRPr="003D2C48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softHyphen/>
              <w:t>разованию как условию успешной профессиональной и общественной дея</w:t>
            </w:r>
            <w:r w:rsidRPr="003D2C48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softHyphen/>
              <w:t>тельности;</w:t>
            </w:r>
          </w:p>
          <w:p w:rsidR="00BA1E46" w:rsidRPr="0018508A" w:rsidRDefault="00BA1E46" w:rsidP="002B2CB3">
            <w:p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D56F9B" w:rsidRPr="00D56F9B" w:rsidRDefault="00D56F9B" w:rsidP="00D5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D56F9B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Экспертная оценка решения ситуационных задач</w:t>
            </w:r>
          </w:p>
          <w:p w:rsidR="00BA1E46" w:rsidRPr="0018508A" w:rsidRDefault="00D56F9B" w:rsidP="00D5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D56F9B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выполнение презентаций или сообщений, ответы на контрольные вопросы. </w:t>
            </w:r>
          </w:p>
        </w:tc>
      </w:tr>
      <w:tr w:rsidR="00BA1E46" w:rsidRPr="0018508A" w:rsidTr="0018508A">
        <w:tc>
          <w:tcPr>
            <w:tcW w:w="5529" w:type="dxa"/>
            <w:shd w:val="clear" w:color="auto" w:fill="auto"/>
            <w:vAlign w:val="center"/>
          </w:tcPr>
          <w:p w:rsidR="002B2CB3" w:rsidRPr="003D2C48" w:rsidRDefault="002B2CB3" w:rsidP="002B2CB3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860" w:right="20" w:hanging="280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3D2C48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готовность и способность к самостоятельной творческой и ответственной деятельности;</w:t>
            </w:r>
          </w:p>
          <w:p w:rsidR="00BA1E46" w:rsidRPr="0018508A" w:rsidRDefault="00BA1E46" w:rsidP="002B2CB3">
            <w:p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BA1E46" w:rsidRPr="0018508A" w:rsidRDefault="00D56F9B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D56F9B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Экспертная оценка решения ситуационных задач</w:t>
            </w:r>
          </w:p>
        </w:tc>
      </w:tr>
      <w:tr w:rsidR="00BA1E46" w:rsidRPr="0018508A" w:rsidTr="0018508A">
        <w:tc>
          <w:tcPr>
            <w:tcW w:w="5529" w:type="dxa"/>
            <w:shd w:val="clear" w:color="auto" w:fill="auto"/>
            <w:vAlign w:val="center"/>
          </w:tcPr>
          <w:p w:rsidR="00BA1E46" w:rsidRPr="00BA1E46" w:rsidRDefault="00BA1E46" w:rsidP="002B2CB3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BA1E46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готовность к коллективной работе, сотрудничеству со сверстниками в обра</w:t>
            </w:r>
            <w:r w:rsidRPr="00BA1E46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softHyphen/>
              <w:t>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10A84" w:rsidRPr="00610A84" w:rsidRDefault="00610A84" w:rsidP="00610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610A84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Фронтальный и индивидуальный опрос во время аудиторных занятий</w:t>
            </w:r>
          </w:p>
          <w:p w:rsidR="00610A84" w:rsidRPr="00610A84" w:rsidRDefault="00610A84" w:rsidP="00610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610A84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 xml:space="preserve">Экспертная оценка результатов деятельности обучающихся </w:t>
            </w:r>
          </w:p>
          <w:p w:rsidR="00BA1E46" w:rsidRPr="0018508A" w:rsidRDefault="00610A84" w:rsidP="00610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610A84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на практических занятиях</w:t>
            </w:r>
          </w:p>
        </w:tc>
      </w:tr>
      <w:tr w:rsidR="00BA1E46" w:rsidRPr="0018508A" w:rsidTr="0018508A">
        <w:tc>
          <w:tcPr>
            <w:tcW w:w="5529" w:type="dxa"/>
            <w:shd w:val="clear" w:color="auto" w:fill="auto"/>
            <w:vAlign w:val="center"/>
          </w:tcPr>
          <w:p w:rsidR="00BA1E46" w:rsidRPr="00BA1E46" w:rsidRDefault="00BA1E46" w:rsidP="002B2CB3">
            <w:pPr>
              <w:pStyle w:val="a4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BA1E46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отношение к профессиональной деятельности как возможности участия в реше</w:t>
            </w:r>
            <w:r w:rsidRPr="00BA1E46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softHyphen/>
              <w:t>нии личных, общественных, государственных, общенациональных проблем;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A1E46" w:rsidRPr="0018508A" w:rsidRDefault="00610A84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610A84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Экспертная оценка решения ситуационных задач</w:t>
            </w:r>
          </w:p>
        </w:tc>
      </w:tr>
      <w:tr w:rsidR="00BA1E46" w:rsidRPr="0018508A" w:rsidTr="0018508A">
        <w:tc>
          <w:tcPr>
            <w:tcW w:w="5529" w:type="dxa"/>
            <w:shd w:val="clear" w:color="auto" w:fill="auto"/>
            <w:vAlign w:val="center"/>
          </w:tcPr>
          <w:p w:rsidR="00BA1E46" w:rsidRPr="0018508A" w:rsidRDefault="00BA1E46" w:rsidP="006641A9">
            <w:pPr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:rsidR="00BA1E46" w:rsidRPr="0018508A" w:rsidRDefault="00BA1E46" w:rsidP="0066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</w:pPr>
            <w:r w:rsidRPr="0018508A">
              <w:rPr>
                <w:rFonts w:ascii="Times New Roman" w:eastAsia="Bookman Old Style" w:hAnsi="Times New Roman"/>
                <w:color w:val="000000"/>
                <w:spacing w:val="5"/>
                <w:sz w:val="28"/>
                <w:szCs w:val="28"/>
                <w:lang w:eastAsia="ru-RU" w:bidi="ru-RU"/>
              </w:rPr>
              <w:t>Итоговый контроль-экзамен</w:t>
            </w:r>
          </w:p>
        </w:tc>
      </w:tr>
    </w:tbl>
    <w:p w:rsidR="006641A9" w:rsidRPr="0018508A" w:rsidRDefault="006641A9" w:rsidP="006641A9">
      <w:pPr>
        <w:spacing w:after="0" w:line="240" w:lineRule="auto"/>
        <w:ind w:left="-567" w:firstLine="1469"/>
        <w:jc w:val="both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</w:p>
    <w:p w:rsidR="00D56F9B" w:rsidRDefault="00D56F9B">
      <w:pPr>
        <w:spacing w:after="0" w:line="240" w:lineRule="auto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  <w:r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  <w:br w:type="page"/>
      </w:r>
    </w:p>
    <w:p w:rsidR="006641A9" w:rsidRPr="0018508A" w:rsidRDefault="006641A9" w:rsidP="00610A84">
      <w:pPr>
        <w:spacing w:after="0" w:line="240" w:lineRule="auto"/>
        <w:rPr>
          <w:rFonts w:ascii="Times New Roman" w:eastAsia="Bookman Old Style" w:hAnsi="Times New Roman"/>
          <w:color w:val="000000"/>
          <w:spacing w:val="5"/>
          <w:sz w:val="28"/>
          <w:szCs w:val="28"/>
          <w:lang w:eastAsia="ru-RU" w:bidi="ru-RU"/>
        </w:rPr>
      </w:pPr>
    </w:p>
    <w:p w:rsidR="008255E1" w:rsidRDefault="008255E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F12E65" w:rsidRPr="00F12E65" w:rsidRDefault="00F12E65" w:rsidP="00F12E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12E65">
        <w:rPr>
          <w:rFonts w:ascii="Times New Roman" w:hAnsi="Times New Roman"/>
          <w:b/>
          <w:bCs/>
          <w:color w:val="000000"/>
          <w:sz w:val="28"/>
          <w:szCs w:val="28"/>
        </w:rPr>
        <w:t>ЛИСТ ИЗМЕНЕНИЙ И ДОПОЛНЕНИЙ, ВНЕСЕННЫХ</w:t>
      </w:r>
    </w:p>
    <w:p w:rsidR="00F12E65" w:rsidRPr="00F12E65" w:rsidRDefault="00F12E65" w:rsidP="00F12E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12E65">
        <w:rPr>
          <w:rFonts w:ascii="Times New Roman" w:hAnsi="Times New Roman"/>
          <w:b/>
          <w:bCs/>
          <w:color w:val="000000"/>
          <w:sz w:val="28"/>
          <w:szCs w:val="28"/>
        </w:rPr>
        <w:t>В РАБОЧУЮ ПРОГРАММУ</w:t>
      </w:r>
    </w:p>
    <w:p w:rsidR="00F12E65" w:rsidRPr="00F12E65" w:rsidRDefault="00F12E65" w:rsidP="00F12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8"/>
        <w:gridCol w:w="5069"/>
      </w:tblGrid>
      <w:tr w:rsidR="00F12E65" w:rsidRPr="00F12E65" w:rsidTr="00F12E65">
        <w:tc>
          <w:tcPr>
            <w:tcW w:w="10137" w:type="dxa"/>
            <w:gridSpan w:val="2"/>
            <w:shd w:val="clear" w:color="auto" w:fill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2E65">
              <w:rPr>
                <w:rFonts w:ascii="Times New Roman" w:hAnsi="Times New Roman"/>
                <w:color w:val="000000"/>
                <w:sz w:val="28"/>
                <w:szCs w:val="28"/>
              </w:rPr>
              <w:t>№ изменения, дата внесения изменения; № страницы с изменением;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12E65" w:rsidRPr="00F12E65" w:rsidTr="00F12E65">
        <w:tc>
          <w:tcPr>
            <w:tcW w:w="5068" w:type="dxa"/>
            <w:shd w:val="clear" w:color="auto" w:fill="auto"/>
          </w:tcPr>
          <w:p w:rsid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12E6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БЫЛО</w:t>
            </w:r>
          </w:p>
          <w:p w:rsidR="00AB4B65" w:rsidRDefault="00AB4B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AB4B65" w:rsidRDefault="00AB4B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AB4B65" w:rsidRDefault="00AB4B65" w:rsidP="006E2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AB4B65" w:rsidRDefault="00AB4B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AB4B65" w:rsidRDefault="00AB4B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AB4B65" w:rsidRDefault="00AB4B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AB4B65" w:rsidRDefault="00AB4B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AB4B65" w:rsidRDefault="00AB4B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AB4B65" w:rsidRDefault="00AB4B65" w:rsidP="006E2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E2002" w:rsidRDefault="006E2002" w:rsidP="006E2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AB4B65" w:rsidRPr="00F12E65" w:rsidRDefault="00AB4B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12E6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СТАЛО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12E65" w:rsidRPr="00F12E65" w:rsidTr="00F12E65">
        <w:tc>
          <w:tcPr>
            <w:tcW w:w="10137" w:type="dxa"/>
            <w:gridSpan w:val="2"/>
            <w:shd w:val="clear" w:color="auto" w:fill="auto"/>
          </w:tcPr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2E65">
              <w:rPr>
                <w:rFonts w:ascii="Times New Roman" w:hAnsi="Times New Roman"/>
                <w:color w:val="000000"/>
                <w:sz w:val="28"/>
                <w:szCs w:val="28"/>
              </w:rPr>
              <w:t>Основание: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2E65">
              <w:rPr>
                <w:rFonts w:ascii="Times New Roman" w:hAnsi="Times New Roman"/>
                <w:color w:val="000000"/>
                <w:sz w:val="28"/>
                <w:szCs w:val="28"/>
              </w:rPr>
              <w:t>Подпись лица внесшего изменения</w:t>
            </w: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12E65" w:rsidRPr="00F12E65" w:rsidRDefault="00F12E65" w:rsidP="00F12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12E65" w:rsidRPr="00F12E65" w:rsidRDefault="00F12E65" w:rsidP="00AB4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A73F0B" w:rsidRPr="006E2002" w:rsidRDefault="00A73F0B" w:rsidP="006E2002">
      <w:pPr>
        <w:tabs>
          <w:tab w:val="left" w:pos="7817"/>
        </w:tabs>
        <w:rPr>
          <w:rFonts w:ascii="Times New Roman" w:hAnsi="Times New Roman"/>
          <w:sz w:val="28"/>
          <w:szCs w:val="28"/>
        </w:rPr>
      </w:pPr>
    </w:p>
    <w:sectPr w:rsidR="00A73F0B" w:rsidRPr="006E2002" w:rsidSect="00535A0F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240" w:rsidRDefault="00561240" w:rsidP="00C35301">
      <w:pPr>
        <w:spacing w:after="0" w:line="240" w:lineRule="auto"/>
      </w:pPr>
      <w:r>
        <w:separator/>
      </w:r>
    </w:p>
  </w:endnote>
  <w:endnote w:type="continuationSeparator" w:id="1">
    <w:p w:rsidR="00561240" w:rsidRDefault="00561240" w:rsidP="00C35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1DB" w:rsidRDefault="002C29B5">
    <w:pPr>
      <w:pStyle w:val="aa"/>
      <w:jc w:val="center"/>
    </w:pPr>
    <w:fldSimple w:instr=" PAGE   \* MERGEFORMAT ">
      <w:r w:rsidR="0099354C">
        <w:rPr>
          <w:noProof/>
        </w:rPr>
        <w:t>5</w:t>
      </w:r>
    </w:fldSimple>
  </w:p>
  <w:p w:rsidR="001E41DB" w:rsidRDefault="001E41D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240" w:rsidRDefault="00561240" w:rsidP="00C35301">
      <w:pPr>
        <w:spacing w:after="0" w:line="240" w:lineRule="auto"/>
      </w:pPr>
      <w:r>
        <w:separator/>
      </w:r>
    </w:p>
  </w:footnote>
  <w:footnote w:type="continuationSeparator" w:id="1">
    <w:p w:rsidR="00561240" w:rsidRDefault="00561240" w:rsidP="00C35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hybridMultilevel"/>
    <w:tmpl w:val="122008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4DC8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93192A"/>
    <w:multiLevelType w:val="hybridMultilevel"/>
    <w:tmpl w:val="193EE356"/>
    <w:lvl w:ilvl="0" w:tplc="3EF0E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62F678C"/>
    <w:multiLevelType w:val="hybridMultilevel"/>
    <w:tmpl w:val="5BC612D4"/>
    <w:lvl w:ilvl="0" w:tplc="00004DC8">
      <w:start w:val="1"/>
      <w:numFmt w:val="bullet"/>
      <w:lvlText w:val="−−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3E5A5F"/>
    <w:multiLevelType w:val="multilevel"/>
    <w:tmpl w:val="9384A5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4C5A01"/>
    <w:multiLevelType w:val="hybridMultilevel"/>
    <w:tmpl w:val="26A632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F02F81"/>
    <w:multiLevelType w:val="hybridMultilevel"/>
    <w:tmpl w:val="F6941032"/>
    <w:lvl w:ilvl="0" w:tplc="C0563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1520AF"/>
    <w:multiLevelType w:val="hybridMultilevel"/>
    <w:tmpl w:val="2F06449C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5A71E7"/>
    <w:multiLevelType w:val="hybridMultilevel"/>
    <w:tmpl w:val="193EE356"/>
    <w:lvl w:ilvl="0" w:tplc="3EF0E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F46257"/>
    <w:multiLevelType w:val="hybridMultilevel"/>
    <w:tmpl w:val="BF5C9F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D3B781E"/>
    <w:multiLevelType w:val="hybridMultilevel"/>
    <w:tmpl w:val="E36C51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943100"/>
    <w:multiLevelType w:val="hybridMultilevel"/>
    <w:tmpl w:val="814A588A"/>
    <w:lvl w:ilvl="0" w:tplc="2B604EB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6268E"/>
    <w:multiLevelType w:val="multilevel"/>
    <w:tmpl w:val="9384A5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7">
    <w:nsid w:val="2F522B6D"/>
    <w:multiLevelType w:val="multilevel"/>
    <w:tmpl w:val="62B2B492"/>
    <w:lvl w:ilvl="0">
      <w:start w:val="1"/>
      <w:numFmt w:val="bullet"/>
      <w:lvlText w:val="−−"/>
      <w:lvlJc w:val="lef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6E7D4C"/>
    <w:multiLevelType w:val="hybridMultilevel"/>
    <w:tmpl w:val="266A3614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8D788B"/>
    <w:multiLevelType w:val="hybridMultilevel"/>
    <w:tmpl w:val="8CB09CCC"/>
    <w:lvl w:ilvl="0" w:tplc="00004DC8">
      <w:start w:val="1"/>
      <w:numFmt w:val="bullet"/>
      <w:lvlText w:val="−−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A974BA"/>
    <w:multiLevelType w:val="hybridMultilevel"/>
    <w:tmpl w:val="C5AC10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A58099D"/>
    <w:multiLevelType w:val="hybridMultilevel"/>
    <w:tmpl w:val="1AD6F744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E978A0"/>
    <w:multiLevelType w:val="multilevel"/>
    <w:tmpl w:val="B2E0AB64"/>
    <w:lvl w:ilvl="0">
      <w:start w:val="1"/>
      <w:numFmt w:val="bullet"/>
      <w:lvlText w:val="−−"/>
      <w:lvlJc w:val="lef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9C7756"/>
    <w:multiLevelType w:val="multilevel"/>
    <w:tmpl w:val="4D7E2A26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9940BB"/>
    <w:multiLevelType w:val="hybridMultilevel"/>
    <w:tmpl w:val="B34AD0E8"/>
    <w:lvl w:ilvl="0" w:tplc="00004DC8">
      <w:start w:val="1"/>
      <w:numFmt w:val="bullet"/>
      <w:lvlText w:val="−−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0764DE"/>
    <w:multiLevelType w:val="multilevel"/>
    <w:tmpl w:val="E4CAD85A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B9767B6"/>
    <w:multiLevelType w:val="hybridMultilevel"/>
    <w:tmpl w:val="F76C9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BE370D"/>
    <w:multiLevelType w:val="multilevel"/>
    <w:tmpl w:val="5E10E700"/>
    <w:lvl w:ilvl="0">
      <w:start w:val="1"/>
      <w:numFmt w:val="bullet"/>
      <w:lvlText w:val="−−"/>
      <w:lvlJc w:val="lef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CFA2760"/>
    <w:multiLevelType w:val="hybridMultilevel"/>
    <w:tmpl w:val="8B28E3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7974E4"/>
    <w:multiLevelType w:val="hybridMultilevel"/>
    <w:tmpl w:val="2536D258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484F5F"/>
    <w:multiLevelType w:val="multilevel"/>
    <w:tmpl w:val="68BC78F6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507092B"/>
    <w:multiLevelType w:val="hybridMultilevel"/>
    <w:tmpl w:val="F6941032"/>
    <w:lvl w:ilvl="0" w:tplc="C0563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683E73"/>
    <w:multiLevelType w:val="hybridMultilevel"/>
    <w:tmpl w:val="91E69F80"/>
    <w:lvl w:ilvl="0" w:tplc="D1487096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7062322C"/>
    <w:multiLevelType w:val="hybridMultilevel"/>
    <w:tmpl w:val="036E0AC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8532A0"/>
    <w:multiLevelType w:val="hybridMultilevel"/>
    <w:tmpl w:val="CA6048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5D127C3"/>
    <w:multiLevelType w:val="hybridMultilevel"/>
    <w:tmpl w:val="21643BF6"/>
    <w:lvl w:ilvl="0" w:tplc="00004DC8">
      <w:start w:val="1"/>
      <w:numFmt w:val="bullet"/>
      <w:lvlText w:val="−−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C913A6"/>
    <w:multiLevelType w:val="multilevel"/>
    <w:tmpl w:val="0DB664EE"/>
    <w:lvl w:ilvl="0">
      <w:start w:val="1"/>
      <w:numFmt w:val="bullet"/>
      <w:lvlText w:val="−−"/>
      <w:lvlJc w:val="lef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8D55D4"/>
    <w:multiLevelType w:val="hybridMultilevel"/>
    <w:tmpl w:val="D0E431B4"/>
    <w:lvl w:ilvl="0" w:tplc="00004DC8">
      <w:start w:val="1"/>
      <w:numFmt w:val="bullet"/>
      <w:lvlText w:val="−−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D76A7B"/>
    <w:multiLevelType w:val="hybridMultilevel"/>
    <w:tmpl w:val="84425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2B0BE4"/>
    <w:multiLevelType w:val="multilevel"/>
    <w:tmpl w:val="A7806146"/>
    <w:lvl w:ilvl="0">
      <w:start w:val="1"/>
      <w:numFmt w:val="bullet"/>
      <w:lvlText w:val="−−"/>
      <w:lvlJc w:val="lef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6"/>
  </w:num>
  <w:num w:numId="3">
    <w:abstractNumId w:val="3"/>
  </w:num>
  <w:num w:numId="4">
    <w:abstractNumId w:val="9"/>
  </w:num>
  <w:num w:numId="5">
    <w:abstractNumId w:val="7"/>
  </w:num>
  <w:num w:numId="6">
    <w:abstractNumId w:val="32"/>
  </w:num>
  <w:num w:numId="7">
    <w:abstractNumId w:val="14"/>
  </w:num>
  <w:num w:numId="8">
    <w:abstractNumId w:val="23"/>
  </w:num>
  <w:num w:numId="9">
    <w:abstractNumId w:val="6"/>
  </w:num>
  <w:num w:numId="10">
    <w:abstractNumId w:val="39"/>
  </w:num>
  <w:num w:numId="11">
    <w:abstractNumId w:val="8"/>
  </w:num>
  <w:num w:numId="12">
    <w:abstractNumId w:val="25"/>
  </w:num>
  <w:num w:numId="13">
    <w:abstractNumId w:val="10"/>
  </w:num>
  <w:num w:numId="14">
    <w:abstractNumId w:val="26"/>
  </w:num>
  <w:num w:numId="15">
    <w:abstractNumId w:val="2"/>
  </w:num>
  <w:num w:numId="16">
    <w:abstractNumId w:val="29"/>
  </w:num>
  <w:num w:numId="17">
    <w:abstractNumId w:val="11"/>
  </w:num>
  <w:num w:numId="18">
    <w:abstractNumId w:val="37"/>
  </w:num>
  <w:num w:numId="19">
    <w:abstractNumId w:val="15"/>
  </w:num>
  <w:num w:numId="20">
    <w:abstractNumId w:val="12"/>
  </w:num>
  <w:num w:numId="21">
    <w:abstractNumId w:val="5"/>
  </w:num>
  <w:num w:numId="22">
    <w:abstractNumId w:val="35"/>
  </w:num>
  <w:num w:numId="23">
    <w:abstractNumId w:val="38"/>
  </w:num>
  <w:num w:numId="24">
    <w:abstractNumId w:val="28"/>
  </w:num>
  <w:num w:numId="25">
    <w:abstractNumId w:val="24"/>
  </w:num>
  <w:num w:numId="26">
    <w:abstractNumId w:val="34"/>
  </w:num>
  <w:num w:numId="27">
    <w:abstractNumId w:val="20"/>
  </w:num>
  <w:num w:numId="28">
    <w:abstractNumId w:val="36"/>
  </w:num>
  <w:num w:numId="29">
    <w:abstractNumId w:val="1"/>
  </w:num>
  <w:num w:numId="30">
    <w:abstractNumId w:val="27"/>
  </w:num>
  <w:num w:numId="31">
    <w:abstractNumId w:val="19"/>
  </w:num>
  <w:num w:numId="32">
    <w:abstractNumId w:val="42"/>
  </w:num>
  <w:num w:numId="33">
    <w:abstractNumId w:val="17"/>
  </w:num>
  <w:num w:numId="34">
    <w:abstractNumId w:val="31"/>
  </w:num>
  <w:num w:numId="35">
    <w:abstractNumId w:val="40"/>
  </w:num>
  <w:num w:numId="36">
    <w:abstractNumId w:val="22"/>
  </w:num>
  <w:num w:numId="37">
    <w:abstractNumId w:val="4"/>
  </w:num>
  <w:num w:numId="38">
    <w:abstractNumId w:val="41"/>
  </w:num>
  <w:num w:numId="39">
    <w:abstractNumId w:val="44"/>
  </w:num>
  <w:num w:numId="40">
    <w:abstractNumId w:val="0"/>
  </w:num>
  <w:num w:numId="41">
    <w:abstractNumId w:val="33"/>
  </w:num>
  <w:num w:numId="42">
    <w:abstractNumId w:val="18"/>
  </w:num>
  <w:num w:numId="43">
    <w:abstractNumId w:val="21"/>
  </w:num>
  <w:num w:numId="44">
    <w:abstractNumId w:val="43"/>
  </w:num>
  <w:num w:numId="45">
    <w:abstractNumId w:val="3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6984"/>
    <w:rsid w:val="00001254"/>
    <w:rsid w:val="00007776"/>
    <w:rsid w:val="00013894"/>
    <w:rsid w:val="000169F9"/>
    <w:rsid w:val="000239F7"/>
    <w:rsid w:val="000247EA"/>
    <w:rsid w:val="00034642"/>
    <w:rsid w:val="000364A5"/>
    <w:rsid w:val="000374CD"/>
    <w:rsid w:val="0004382A"/>
    <w:rsid w:val="00047394"/>
    <w:rsid w:val="000477D8"/>
    <w:rsid w:val="0005330C"/>
    <w:rsid w:val="00062CF9"/>
    <w:rsid w:val="00065548"/>
    <w:rsid w:val="000657E7"/>
    <w:rsid w:val="00065DBA"/>
    <w:rsid w:val="000675F5"/>
    <w:rsid w:val="00070900"/>
    <w:rsid w:val="0007373D"/>
    <w:rsid w:val="00076046"/>
    <w:rsid w:val="00090A57"/>
    <w:rsid w:val="000A133A"/>
    <w:rsid w:val="000A4D03"/>
    <w:rsid w:val="000A5A38"/>
    <w:rsid w:val="000C5274"/>
    <w:rsid w:val="000F0132"/>
    <w:rsid w:val="000F3AB3"/>
    <w:rsid w:val="000F7948"/>
    <w:rsid w:val="000F7BC0"/>
    <w:rsid w:val="00101144"/>
    <w:rsid w:val="00111733"/>
    <w:rsid w:val="00125AF9"/>
    <w:rsid w:val="00137D58"/>
    <w:rsid w:val="00140856"/>
    <w:rsid w:val="001440CE"/>
    <w:rsid w:val="00145302"/>
    <w:rsid w:val="00146709"/>
    <w:rsid w:val="00146A27"/>
    <w:rsid w:val="00147E9B"/>
    <w:rsid w:val="00150BD8"/>
    <w:rsid w:val="001526C3"/>
    <w:rsid w:val="00156822"/>
    <w:rsid w:val="00166B52"/>
    <w:rsid w:val="00167F8A"/>
    <w:rsid w:val="00180609"/>
    <w:rsid w:val="001815FB"/>
    <w:rsid w:val="001838B8"/>
    <w:rsid w:val="0018508A"/>
    <w:rsid w:val="001876EB"/>
    <w:rsid w:val="001958FC"/>
    <w:rsid w:val="0019684C"/>
    <w:rsid w:val="001A40B9"/>
    <w:rsid w:val="001A61CA"/>
    <w:rsid w:val="001A691D"/>
    <w:rsid w:val="001A703E"/>
    <w:rsid w:val="001B0DEB"/>
    <w:rsid w:val="001B19DB"/>
    <w:rsid w:val="001D3C17"/>
    <w:rsid w:val="001E0091"/>
    <w:rsid w:val="001E41DB"/>
    <w:rsid w:val="001E5B1F"/>
    <w:rsid w:val="00200327"/>
    <w:rsid w:val="00202957"/>
    <w:rsid w:val="00204F0E"/>
    <w:rsid w:val="00206F5F"/>
    <w:rsid w:val="00207AE4"/>
    <w:rsid w:val="002172DB"/>
    <w:rsid w:val="00217BB0"/>
    <w:rsid w:val="002249FA"/>
    <w:rsid w:val="00225CC8"/>
    <w:rsid w:val="00227987"/>
    <w:rsid w:val="0024594F"/>
    <w:rsid w:val="0025655C"/>
    <w:rsid w:val="002576C0"/>
    <w:rsid w:val="00274C8E"/>
    <w:rsid w:val="002811EF"/>
    <w:rsid w:val="00290ED8"/>
    <w:rsid w:val="00297F5F"/>
    <w:rsid w:val="002A3192"/>
    <w:rsid w:val="002A4836"/>
    <w:rsid w:val="002B2CB3"/>
    <w:rsid w:val="002C20AB"/>
    <w:rsid w:val="002C29B5"/>
    <w:rsid w:val="002D60F6"/>
    <w:rsid w:val="002E21A1"/>
    <w:rsid w:val="002E39FB"/>
    <w:rsid w:val="002E510D"/>
    <w:rsid w:val="0030015B"/>
    <w:rsid w:val="0030392E"/>
    <w:rsid w:val="0031759B"/>
    <w:rsid w:val="0032073A"/>
    <w:rsid w:val="0032277E"/>
    <w:rsid w:val="00325D03"/>
    <w:rsid w:val="00333133"/>
    <w:rsid w:val="00333828"/>
    <w:rsid w:val="0033570C"/>
    <w:rsid w:val="003418C4"/>
    <w:rsid w:val="0034626F"/>
    <w:rsid w:val="00350ED8"/>
    <w:rsid w:val="00351490"/>
    <w:rsid w:val="00352E60"/>
    <w:rsid w:val="00363E44"/>
    <w:rsid w:val="00371811"/>
    <w:rsid w:val="00371EE8"/>
    <w:rsid w:val="0037296F"/>
    <w:rsid w:val="003766B9"/>
    <w:rsid w:val="00382BC5"/>
    <w:rsid w:val="003A38DB"/>
    <w:rsid w:val="003A3D55"/>
    <w:rsid w:val="003A3ECC"/>
    <w:rsid w:val="003A5AEE"/>
    <w:rsid w:val="003B12DF"/>
    <w:rsid w:val="003B3AB2"/>
    <w:rsid w:val="003B78B7"/>
    <w:rsid w:val="003C27A1"/>
    <w:rsid w:val="003C73E1"/>
    <w:rsid w:val="003D1357"/>
    <w:rsid w:val="003D2799"/>
    <w:rsid w:val="003D2C48"/>
    <w:rsid w:val="003D44AC"/>
    <w:rsid w:val="003D4F97"/>
    <w:rsid w:val="003F3A8B"/>
    <w:rsid w:val="003F5907"/>
    <w:rsid w:val="00410039"/>
    <w:rsid w:val="0042557D"/>
    <w:rsid w:val="00431B46"/>
    <w:rsid w:val="00436103"/>
    <w:rsid w:val="004366B6"/>
    <w:rsid w:val="00440B95"/>
    <w:rsid w:val="0044652C"/>
    <w:rsid w:val="00451E93"/>
    <w:rsid w:val="00471A96"/>
    <w:rsid w:val="004722F7"/>
    <w:rsid w:val="00483124"/>
    <w:rsid w:val="00485F3B"/>
    <w:rsid w:val="004918F4"/>
    <w:rsid w:val="00491A88"/>
    <w:rsid w:val="00491AAF"/>
    <w:rsid w:val="00492348"/>
    <w:rsid w:val="004927DE"/>
    <w:rsid w:val="00494A9D"/>
    <w:rsid w:val="004A688D"/>
    <w:rsid w:val="004B423A"/>
    <w:rsid w:val="004C1CF3"/>
    <w:rsid w:val="004C5808"/>
    <w:rsid w:val="004C697F"/>
    <w:rsid w:val="004D21AA"/>
    <w:rsid w:val="004D39B6"/>
    <w:rsid w:val="004E0FBC"/>
    <w:rsid w:val="004E5A7B"/>
    <w:rsid w:val="004F328F"/>
    <w:rsid w:val="004F7C15"/>
    <w:rsid w:val="00500926"/>
    <w:rsid w:val="005013BF"/>
    <w:rsid w:val="00502F01"/>
    <w:rsid w:val="00502FDC"/>
    <w:rsid w:val="00505979"/>
    <w:rsid w:val="0051368D"/>
    <w:rsid w:val="00532184"/>
    <w:rsid w:val="0053229D"/>
    <w:rsid w:val="00535A0F"/>
    <w:rsid w:val="00536C62"/>
    <w:rsid w:val="00540ABF"/>
    <w:rsid w:val="00543E31"/>
    <w:rsid w:val="00544B67"/>
    <w:rsid w:val="00554DE9"/>
    <w:rsid w:val="00561240"/>
    <w:rsid w:val="0056775F"/>
    <w:rsid w:val="00570E8C"/>
    <w:rsid w:val="00571D17"/>
    <w:rsid w:val="005832CB"/>
    <w:rsid w:val="00593344"/>
    <w:rsid w:val="00595DE2"/>
    <w:rsid w:val="005967FC"/>
    <w:rsid w:val="005A3785"/>
    <w:rsid w:val="005A5DFB"/>
    <w:rsid w:val="005A74CC"/>
    <w:rsid w:val="005B24C7"/>
    <w:rsid w:val="005B3107"/>
    <w:rsid w:val="005B3555"/>
    <w:rsid w:val="005B38FF"/>
    <w:rsid w:val="005B3D36"/>
    <w:rsid w:val="005B7334"/>
    <w:rsid w:val="005C1496"/>
    <w:rsid w:val="005C36AD"/>
    <w:rsid w:val="005D4944"/>
    <w:rsid w:val="005E20DB"/>
    <w:rsid w:val="005E6B08"/>
    <w:rsid w:val="00604467"/>
    <w:rsid w:val="00610A84"/>
    <w:rsid w:val="00616630"/>
    <w:rsid w:val="00617A5D"/>
    <w:rsid w:val="0062206E"/>
    <w:rsid w:val="0063667C"/>
    <w:rsid w:val="00641124"/>
    <w:rsid w:val="006415AE"/>
    <w:rsid w:val="00642776"/>
    <w:rsid w:val="006435E0"/>
    <w:rsid w:val="0064531F"/>
    <w:rsid w:val="00651066"/>
    <w:rsid w:val="00651FFF"/>
    <w:rsid w:val="00662BDF"/>
    <w:rsid w:val="006641A9"/>
    <w:rsid w:val="00665850"/>
    <w:rsid w:val="006667E3"/>
    <w:rsid w:val="0066792F"/>
    <w:rsid w:val="006679E7"/>
    <w:rsid w:val="0067088E"/>
    <w:rsid w:val="006727B9"/>
    <w:rsid w:val="0067575A"/>
    <w:rsid w:val="006767DE"/>
    <w:rsid w:val="00676CBF"/>
    <w:rsid w:val="00681364"/>
    <w:rsid w:val="00690445"/>
    <w:rsid w:val="00690819"/>
    <w:rsid w:val="00691329"/>
    <w:rsid w:val="006A095F"/>
    <w:rsid w:val="006A0DDF"/>
    <w:rsid w:val="006A0F41"/>
    <w:rsid w:val="006B0DE1"/>
    <w:rsid w:val="006B3F1B"/>
    <w:rsid w:val="006B5068"/>
    <w:rsid w:val="006B7637"/>
    <w:rsid w:val="006C5E47"/>
    <w:rsid w:val="006E1269"/>
    <w:rsid w:val="006E2002"/>
    <w:rsid w:val="006F1F7F"/>
    <w:rsid w:val="006F22EE"/>
    <w:rsid w:val="00702B77"/>
    <w:rsid w:val="0070344E"/>
    <w:rsid w:val="00727381"/>
    <w:rsid w:val="007327E2"/>
    <w:rsid w:val="0073425B"/>
    <w:rsid w:val="00752898"/>
    <w:rsid w:val="0076154A"/>
    <w:rsid w:val="00766A79"/>
    <w:rsid w:val="00770ACB"/>
    <w:rsid w:val="00774DFA"/>
    <w:rsid w:val="0078011E"/>
    <w:rsid w:val="0078054C"/>
    <w:rsid w:val="007832D9"/>
    <w:rsid w:val="00794F79"/>
    <w:rsid w:val="007A3BCE"/>
    <w:rsid w:val="007A5CF5"/>
    <w:rsid w:val="007B2520"/>
    <w:rsid w:val="007B5F4E"/>
    <w:rsid w:val="007C11AF"/>
    <w:rsid w:val="007E0C77"/>
    <w:rsid w:val="007E1A36"/>
    <w:rsid w:val="007E4973"/>
    <w:rsid w:val="007F10AC"/>
    <w:rsid w:val="007F7B1A"/>
    <w:rsid w:val="0080435D"/>
    <w:rsid w:val="00804C9C"/>
    <w:rsid w:val="00806FF9"/>
    <w:rsid w:val="00813E5C"/>
    <w:rsid w:val="008255E1"/>
    <w:rsid w:val="00836440"/>
    <w:rsid w:val="0083746C"/>
    <w:rsid w:val="00845EC8"/>
    <w:rsid w:val="00851488"/>
    <w:rsid w:val="00861371"/>
    <w:rsid w:val="00861ED0"/>
    <w:rsid w:val="00874354"/>
    <w:rsid w:val="00885CFB"/>
    <w:rsid w:val="00887278"/>
    <w:rsid w:val="00890DB9"/>
    <w:rsid w:val="00893ED8"/>
    <w:rsid w:val="00894DAF"/>
    <w:rsid w:val="008950E3"/>
    <w:rsid w:val="00895C52"/>
    <w:rsid w:val="008969F4"/>
    <w:rsid w:val="00897F4E"/>
    <w:rsid w:val="008B3AC6"/>
    <w:rsid w:val="008C2206"/>
    <w:rsid w:val="008C6465"/>
    <w:rsid w:val="008D0D60"/>
    <w:rsid w:val="008E154E"/>
    <w:rsid w:val="008E67BE"/>
    <w:rsid w:val="008F048E"/>
    <w:rsid w:val="008F0C10"/>
    <w:rsid w:val="008F33CE"/>
    <w:rsid w:val="009008A2"/>
    <w:rsid w:val="009012D2"/>
    <w:rsid w:val="009014BE"/>
    <w:rsid w:val="00902809"/>
    <w:rsid w:val="009029F7"/>
    <w:rsid w:val="009058F2"/>
    <w:rsid w:val="00905D47"/>
    <w:rsid w:val="009132EB"/>
    <w:rsid w:val="00924C53"/>
    <w:rsid w:val="0092777C"/>
    <w:rsid w:val="00931521"/>
    <w:rsid w:val="00936CA4"/>
    <w:rsid w:val="00940B14"/>
    <w:rsid w:val="00941210"/>
    <w:rsid w:val="009445AD"/>
    <w:rsid w:val="0094490D"/>
    <w:rsid w:val="00950237"/>
    <w:rsid w:val="00953B26"/>
    <w:rsid w:val="0095447C"/>
    <w:rsid w:val="0095604E"/>
    <w:rsid w:val="00961ECC"/>
    <w:rsid w:val="009648C9"/>
    <w:rsid w:val="00964EE3"/>
    <w:rsid w:val="00971965"/>
    <w:rsid w:val="00983FA3"/>
    <w:rsid w:val="00986762"/>
    <w:rsid w:val="0099354C"/>
    <w:rsid w:val="009B3AA5"/>
    <w:rsid w:val="009B5166"/>
    <w:rsid w:val="009B6CE7"/>
    <w:rsid w:val="009C4893"/>
    <w:rsid w:val="009C61A0"/>
    <w:rsid w:val="009D6CAF"/>
    <w:rsid w:val="009D7D64"/>
    <w:rsid w:val="009E0968"/>
    <w:rsid w:val="009E15C8"/>
    <w:rsid w:val="009E54FF"/>
    <w:rsid w:val="00A11C9A"/>
    <w:rsid w:val="00A22B3A"/>
    <w:rsid w:val="00A23EE4"/>
    <w:rsid w:val="00A24092"/>
    <w:rsid w:val="00A259E6"/>
    <w:rsid w:val="00A27CBC"/>
    <w:rsid w:val="00A40193"/>
    <w:rsid w:val="00A4179C"/>
    <w:rsid w:val="00A63E21"/>
    <w:rsid w:val="00A6778B"/>
    <w:rsid w:val="00A7016B"/>
    <w:rsid w:val="00A716E0"/>
    <w:rsid w:val="00A72B52"/>
    <w:rsid w:val="00A73F0B"/>
    <w:rsid w:val="00A823D7"/>
    <w:rsid w:val="00A82DE3"/>
    <w:rsid w:val="00A85F7C"/>
    <w:rsid w:val="00A90067"/>
    <w:rsid w:val="00A9744A"/>
    <w:rsid w:val="00AB1ED6"/>
    <w:rsid w:val="00AB2737"/>
    <w:rsid w:val="00AB4B65"/>
    <w:rsid w:val="00AC2B3A"/>
    <w:rsid w:val="00AC3691"/>
    <w:rsid w:val="00AC41BF"/>
    <w:rsid w:val="00AD3BB0"/>
    <w:rsid w:val="00AD43AA"/>
    <w:rsid w:val="00AE7716"/>
    <w:rsid w:val="00AE77B1"/>
    <w:rsid w:val="00AF69E9"/>
    <w:rsid w:val="00B05C19"/>
    <w:rsid w:val="00B1017D"/>
    <w:rsid w:val="00B17A75"/>
    <w:rsid w:val="00B2084E"/>
    <w:rsid w:val="00B2395A"/>
    <w:rsid w:val="00B23EB0"/>
    <w:rsid w:val="00B23FE2"/>
    <w:rsid w:val="00B26243"/>
    <w:rsid w:val="00B279E3"/>
    <w:rsid w:val="00B3636D"/>
    <w:rsid w:val="00B371A5"/>
    <w:rsid w:val="00B50255"/>
    <w:rsid w:val="00B50259"/>
    <w:rsid w:val="00B56033"/>
    <w:rsid w:val="00B573A0"/>
    <w:rsid w:val="00B66C69"/>
    <w:rsid w:val="00B7618B"/>
    <w:rsid w:val="00B854A0"/>
    <w:rsid w:val="00B914B9"/>
    <w:rsid w:val="00B92A77"/>
    <w:rsid w:val="00BA02CD"/>
    <w:rsid w:val="00BA1E46"/>
    <w:rsid w:val="00BA2FD8"/>
    <w:rsid w:val="00BA48CF"/>
    <w:rsid w:val="00BB4E1B"/>
    <w:rsid w:val="00BC0EC3"/>
    <w:rsid w:val="00BC552D"/>
    <w:rsid w:val="00BC60CB"/>
    <w:rsid w:val="00BC7E51"/>
    <w:rsid w:val="00BD070E"/>
    <w:rsid w:val="00BD0A91"/>
    <w:rsid w:val="00BD4058"/>
    <w:rsid w:val="00BD48BB"/>
    <w:rsid w:val="00BE0A24"/>
    <w:rsid w:val="00BE1260"/>
    <w:rsid w:val="00BE478D"/>
    <w:rsid w:val="00BE479B"/>
    <w:rsid w:val="00BE5F53"/>
    <w:rsid w:val="00BE646F"/>
    <w:rsid w:val="00BF38BC"/>
    <w:rsid w:val="00BF4B61"/>
    <w:rsid w:val="00C02498"/>
    <w:rsid w:val="00C169F6"/>
    <w:rsid w:val="00C35301"/>
    <w:rsid w:val="00C354FC"/>
    <w:rsid w:val="00C35D78"/>
    <w:rsid w:val="00C370A0"/>
    <w:rsid w:val="00C50AB7"/>
    <w:rsid w:val="00C53AF6"/>
    <w:rsid w:val="00C615B4"/>
    <w:rsid w:val="00C65F34"/>
    <w:rsid w:val="00C819B5"/>
    <w:rsid w:val="00C86CFB"/>
    <w:rsid w:val="00CA406B"/>
    <w:rsid w:val="00CB191D"/>
    <w:rsid w:val="00CB750B"/>
    <w:rsid w:val="00CC48D7"/>
    <w:rsid w:val="00CC6990"/>
    <w:rsid w:val="00CD0AEF"/>
    <w:rsid w:val="00CD61E2"/>
    <w:rsid w:val="00CD6D5C"/>
    <w:rsid w:val="00CD7745"/>
    <w:rsid w:val="00CE7B35"/>
    <w:rsid w:val="00CF1721"/>
    <w:rsid w:val="00CF3651"/>
    <w:rsid w:val="00D03B2B"/>
    <w:rsid w:val="00D14008"/>
    <w:rsid w:val="00D21258"/>
    <w:rsid w:val="00D252D5"/>
    <w:rsid w:val="00D26619"/>
    <w:rsid w:val="00D26996"/>
    <w:rsid w:val="00D31182"/>
    <w:rsid w:val="00D32FBA"/>
    <w:rsid w:val="00D33E30"/>
    <w:rsid w:val="00D33F01"/>
    <w:rsid w:val="00D3552E"/>
    <w:rsid w:val="00D4041E"/>
    <w:rsid w:val="00D43893"/>
    <w:rsid w:val="00D56F9B"/>
    <w:rsid w:val="00D57836"/>
    <w:rsid w:val="00D714B5"/>
    <w:rsid w:val="00D76355"/>
    <w:rsid w:val="00D8198C"/>
    <w:rsid w:val="00D8632C"/>
    <w:rsid w:val="00D87CC7"/>
    <w:rsid w:val="00D90575"/>
    <w:rsid w:val="00D90A7C"/>
    <w:rsid w:val="00DA039F"/>
    <w:rsid w:val="00DA1065"/>
    <w:rsid w:val="00DA215C"/>
    <w:rsid w:val="00DA6045"/>
    <w:rsid w:val="00DA7BF2"/>
    <w:rsid w:val="00DB4F31"/>
    <w:rsid w:val="00DB60CA"/>
    <w:rsid w:val="00DB6596"/>
    <w:rsid w:val="00DC1AF6"/>
    <w:rsid w:val="00DC1D38"/>
    <w:rsid w:val="00DD4F7B"/>
    <w:rsid w:val="00DE5009"/>
    <w:rsid w:val="00DF147B"/>
    <w:rsid w:val="00DF4C4A"/>
    <w:rsid w:val="00E065B1"/>
    <w:rsid w:val="00E15672"/>
    <w:rsid w:val="00E167D4"/>
    <w:rsid w:val="00E25CCE"/>
    <w:rsid w:val="00E304A3"/>
    <w:rsid w:val="00E30575"/>
    <w:rsid w:val="00E34C1E"/>
    <w:rsid w:val="00E363C4"/>
    <w:rsid w:val="00E44DFC"/>
    <w:rsid w:val="00E46FD6"/>
    <w:rsid w:val="00E51EFF"/>
    <w:rsid w:val="00E53310"/>
    <w:rsid w:val="00E56400"/>
    <w:rsid w:val="00E575A4"/>
    <w:rsid w:val="00E6052B"/>
    <w:rsid w:val="00E76984"/>
    <w:rsid w:val="00EA4883"/>
    <w:rsid w:val="00EB026E"/>
    <w:rsid w:val="00EB3910"/>
    <w:rsid w:val="00EB4E99"/>
    <w:rsid w:val="00EC05EF"/>
    <w:rsid w:val="00EC1FA6"/>
    <w:rsid w:val="00EC68EA"/>
    <w:rsid w:val="00ED6F2B"/>
    <w:rsid w:val="00ED75BA"/>
    <w:rsid w:val="00F0141D"/>
    <w:rsid w:val="00F06D7B"/>
    <w:rsid w:val="00F07B1F"/>
    <w:rsid w:val="00F10600"/>
    <w:rsid w:val="00F12E65"/>
    <w:rsid w:val="00F133C4"/>
    <w:rsid w:val="00F26875"/>
    <w:rsid w:val="00F27D7F"/>
    <w:rsid w:val="00F334B8"/>
    <w:rsid w:val="00F334BF"/>
    <w:rsid w:val="00F33A69"/>
    <w:rsid w:val="00F33EE2"/>
    <w:rsid w:val="00F34727"/>
    <w:rsid w:val="00F401EE"/>
    <w:rsid w:val="00F4190F"/>
    <w:rsid w:val="00F53E49"/>
    <w:rsid w:val="00F5743C"/>
    <w:rsid w:val="00F66713"/>
    <w:rsid w:val="00F70388"/>
    <w:rsid w:val="00F85545"/>
    <w:rsid w:val="00F86DF4"/>
    <w:rsid w:val="00F90C23"/>
    <w:rsid w:val="00F930C4"/>
    <w:rsid w:val="00FA1040"/>
    <w:rsid w:val="00FA2B35"/>
    <w:rsid w:val="00FA2CC2"/>
    <w:rsid w:val="00FA6342"/>
    <w:rsid w:val="00FA7A07"/>
    <w:rsid w:val="00FA7E49"/>
    <w:rsid w:val="00FB1649"/>
    <w:rsid w:val="00FB245B"/>
    <w:rsid w:val="00FB3A14"/>
    <w:rsid w:val="00FC1167"/>
    <w:rsid w:val="00FC5211"/>
    <w:rsid w:val="00FD1AF0"/>
    <w:rsid w:val="00FD357F"/>
    <w:rsid w:val="00FE1532"/>
    <w:rsid w:val="00FE561E"/>
    <w:rsid w:val="00FF0DBC"/>
    <w:rsid w:val="00FF4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B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A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5301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C3530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C35301"/>
    <w:rPr>
      <w:sz w:val="20"/>
      <w:szCs w:val="20"/>
    </w:rPr>
  </w:style>
  <w:style w:type="character" w:styleId="a7">
    <w:name w:val="footnote reference"/>
    <w:uiPriority w:val="99"/>
    <w:semiHidden/>
    <w:unhideWhenUsed/>
    <w:rsid w:val="00C35301"/>
    <w:rPr>
      <w:vertAlign w:val="superscript"/>
    </w:rPr>
  </w:style>
  <w:style w:type="paragraph" w:styleId="a8">
    <w:name w:val="header"/>
    <w:basedOn w:val="a"/>
    <w:link w:val="a9"/>
    <w:uiPriority w:val="99"/>
    <w:semiHidden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33E30"/>
  </w:style>
  <w:style w:type="paragraph" w:styleId="aa">
    <w:name w:val="footer"/>
    <w:basedOn w:val="a"/>
    <w:link w:val="ab"/>
    <w:uiPriority w:val="99"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3E30"/>
  </w:style>
  <w:style w:type="paragraph" w:styleId="ac">
    <w:name w:val="Balloon Text"/>
    <w:basedOn w:val="a"/>
    <w:link w:val="ad"/>
    <w:uiPriority w:val="99"/>
    <w:semiHidden/>
    <w:unhideWhenUsed/>
    <w:rsid w:val="00CD61E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D61E2"/>
    <w:rPr>
      <w:rFonts w:ascii="Tahoma" w:hAnsi="Tahoma" w:cs="Tahoma"/>
      <w:sz w:val="16"/>
      <w:szCs w:val="16"/>
      <w:lang w:eastAsia="en-US"/>
    </w:rPr>
  </w:style>
  <w:style w:type="character" w:styleId="ae">
    <w:name w:val="Hyperlink"/>
    <w:uiPriority w:val="99"/>
    <w:semiHidden/>
    <w:unhideWhenUsed/>
    <w:rsid w:val="00ED6F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806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80609"/>
    <w:rPr>
      <w:rFonts w:ascii="Courier New" w:eastAsia="Times New Roman" w:hAnsi="Courier New" w:cs="Courier New"/>
    </w:rPr>
  </w:style>
  <w:style w:type="paragraph" w:customStyle="1" w:styleId="31">
    <w:name w:val="Основной текст с отступом 31"/>
    <w:basedOn w:val="a"/>
    <w:rsid w:val="00770AC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af">
    <w:name w:val="Body Text"/>
    <w:basedOn w:val="a"/>
    <w:link w:val="af0"/>
    <w:uiPriority w:val="99"/>
    <w:unhideWhenUsed/>
    <w:rsid w:val="00770ACB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770ACB"/>
    <w:rPr>
      <w:sz w:val="22"/>
      <w:szCs w:val="22"/>
      <w:lang w:eastAsia="en-US"/>
    </w:rPr>
  </w:style>
  <w:style w:type="paragraph" w:styleId="af1">
    <w:name w:val="Subtitle"/>
    <w:basedOn w:val="a"/>
    <w:next w:val="af"/>
    <w:link w:val="af2"/>
    <w:uiPriority w:val="99"/>
    <w:qFormat/>
    <w:rsid w:val="00770ACB"/>
    <w:pPr>
      <w:spacing w:after="0" w:line="360" w:lineRule="auto"/>
      <w:jc w:val="center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customStyle="1" w:styleId="af2">
    <w:name w:val="Подзаголовок Знак"/>
    <w:basedOn w:val="a0"/>
    <w:link w:val="af1"/>
    <w:uiPriority w:val="99"/>
    <w:rsid w:val="00770ACB"/>
    <w:rPr>
      <w:rFonts w:ascii="Times New Roman" w:eastAsia="Times New Roman" w:hAnsi="Times New Roman"/>
      <w:b/>
      <w:sz w:val="24"/>
      <w:lang w:eastAsia="ar-SA"/>
    </w:rPr>
  </w:style>
  <w:style w:type="paragraph" w:customStyle="1" w:styleId="21">
    <w:name w:val="Основной текст 21"/>
    <w:basedOn w:val="a"/>
    <w:rsid w:val="00F133C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3">
    <w:name w:val="Основной текст_"/>
    <w:basedOn w:val="a0"/>
    <w:link w:val="3"/>
    <w:rsid w:val="009B5166"/>
    <w:rPr>
      <w:rFonts w:ascii="Bookman Old Style" w:eastAsia="Bookman Old Style" w:hAnsi="Bookman Old Style" w:cs="Bookman Old Style"/>
      <w:spacing w:val="5"/>
      <w:sz w:val="18"/>
      <w:szCs w:val="18"/>
      <w:shd w:val="clear" w:color="auto" w:fill="FFFFFF"/>
    </w:rPr>
  </w:style>
  <w:style w:type="character" w:customStyle="1" w:styleId="1">
    <w:name w:val="Основной текст1"/>
    <w:basedOn w:val="af3"/>
    <w:rsid w:val="009B5166"/>
    <w:rPr>
      <w:rFonts w:ascii="Bookman Old Style" w:eastAsia="Bookman Old Style" w:hAnsi="Bookman Old Style" w:cs="Bookman Old Style"/>
      <w:color w:val="000000"/>
      <w:spacing w:val="5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f3"/>
    <w:rsid w:val="009B5166"/>
    <w:pPr>
      <w:widowControl w:val="0"/>
      <w:shd w:val="clear" w:color="auto" w:fill="FFFFFF"/>
      <w:spacing w:after="2520" w:line="221" w:lineRule="exact"/>
      <w:ind w:hanging="560"/>
    </w:pPr>
    <w:rPr>
      <w:rFonts w:ascii="Bookman Old Style" w:eastAsia="Bookman Old Style" w:hAnsi="Bookman Old Style" w:cs="Bookman Old Style"/>
      <w:spacing w:val="5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B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A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35301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C3530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C35301"/>
    <w:rPr>
      <w:sz w:val="20"/>
      <w:szCs w:val="20"/>
    </w:rPr>
  </w:style>
  <w:style w:type="character" w:styleId="a7">
    <w:name w:val="footnote reference"/>
    <w:uiPriority w:val="99"/>
    <w:semiHidden/>
    <w:unhideWhenUsed/>
    <w:rsid w:val="00C35301"/>
    <w:rPr>
      <w:vertAlign w:val="superscript"/>
    </w:rPr>
  </w:style>
  <w:style w:type="paragraph" w:styleId="a8">
    <w:name w:val="header"/>
    <w:basedOn w:val="a"/>
    <w:link w:val="a9"/>
    <w:uiPriority w:val="99"/>
    <w:semiHidden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33E30"/>
  </w:style>
  <w:style w:type="paragraph" w:styleId="aa">
    <w:name w:val="footer"/>
    <w:basedOn w:val="a"/>
    <w:link w:val="ab"/>
    <w:uiPriority w:val="99"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3E30"/>
  </w:style>
  <w:style w:type="paragraph" w:styleId="ac">
    <w:name w:val="Balloon Text"/>
    <w:basedOn w:val="a"/>
    <w:link w:val="ad"/>
    <w:uiPriority w:val="99"/>
    <w:semiHidden/>
    <w:unhideWhenUsed/>
    <w:rsid w:val="00CD61E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D61E2"/>
    <w:rPr>
      <w:rFonts w:ascii="Tahoma" w:hAnsi="Tahoma" w:cs="Tahoma"/>
      <w:sz w:val="16"/>
      <w:szCs w:val="16"/>
      <w:lang w:eastAsia="en-US"/>
    </w:rPr>
  </w:style>
  <w:style w:type="character" w:styleId="ae">
    <w:name w:val="Hyperlink"/>
    <w:uiPriority w:val="99"/>
    <w:semiHidden/>
    <w:unhideWhenUsed/>
    <w:rsid w:val="00ED6F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806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80609"/>
    <w:rPr>
      <w:rFonts w:ascii="Courier New" w:eastAsia="Times New Roman" w:hAnsi="Courier New" w:cs="Courier New"/>
    </w:rPr>
  </w:style>
  <w:style w:type="paragraph" w:customStyle="1" w:styleId="31">
    <w:name w:val="Основной текст с отступом 31"/>
    <w:basedOn w:val="a"/>
    <w:rsid w:val="00770AC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af">
    <w:name w:val="Body Text"/>
    <w:basedOn w:val="a"/>
    <w:link w:val="af0"/>
    <w:uiPriority w:val="99"/>
    <w:unhideWhenUsed/>
    <w:rsid w:val="00770ACB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770ACB"/>
    <w:rPr>
      <w:sz w:val="22"/>
      <w:szCs w:val="22"/>
      <w:lang w:eastAsia="en-US"/>
    </w:rPr>
  </w:style>
  <w:style w:type="paragraph" w:styleId="af1">
    <w:name w:val="Subtitle"/>
    <w:basedOn w:val="a"/>
    <w:next w:val="af"/>
    <w:link w:val="af2"/>
    <w:uiPriority w:val="99"/>
    <w:qFormat/>
    <w:rsid w:val="00770ACB"/>
    <w:pPr>
      <w:spacing w:after="0" w:line="360" w:lineRule="auto"/>
      <w:jc w:val="center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customStyle="1" w:styleId="af2">
    <w:name w:val="Подзаголовок Знак"/>
    <w:basedOn w:val="a0"/>
    <w:link w:val="af1"/>
    <w:uiPriority w:val="99"/>
    <w:rsid w:val="00770ACB"/>
    <w:rPr>
      <w:rFonts w:ascii="Times New Roman" w:eastAsia="Times New Roman" w:hAnsi="Times New Roman"/>
      <w:b/>
      <w:sz w:val="24"/>
      <w:lang w:eastAsia="ar-SA"/>
    </w:rPr>
  </w:style>
  <w:style w:type="paragraph" w:customStyle="1" w:styleId="21">
    <w:name w:val="Основной текст 21"/>
    <w:basedOn w:val="a"/>
    <w:rsid w:val="00F133C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3">
    <w:name w:val="Основной текст_"/>
    <w:basedOn w:val="a0"/>
    <w:link w:val="3"/>
    <w:rsid w:val="009B5166"/>
    <w:rPr>
      <w:rFonts w:ascii="Bookman Old Style" w:eastAsia="Bookman Old Style" w:hAnsi="Bookman Old Style" w:cs="Bookman Old Style"/>
      <w:spacing w:val="5"/>
      <w:sz w:val="18"/>
      <w:szCs w:val="18"/>
      <w:shd w:val="clear" w:color="auto" w:fill="FFFFFF"/>
    </w:rPr>
  </w:style>
  <w:style w:type="character" w:customStyle="1" w:styleId="1">
    <w:name w:val="Основной текст1"/>
    <w:basedOn w:val="af3"/>
    <w:rsid w:val="009B5166"/>
    <w:rPr>
      <w:rFonts w:ascii="Bookman Old Style" w:eastAsia="Bookman Old Style" w:hAnsi="Bookman Old Style" w:cs="Bookman Old Style"/>
      <w:color w:val="000000"/>
      <w:spacing w:val="5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f3"/>
    <w:rsid w:val="009B5166"/>
    <w:pPr>
      <w:widowControl w:val="0"/>
      <w:shd w:val="clear" w:color="auto" w:fill="FFFFFF"/>
      <w:spacing w:after="2520" w:line="221" w:lineRule="exact"/>
      <w:ind w:hanging="560"/>
    </w:pPr>
    <w:rPr>
      <w:rFonts w:ascii="Bookman Old Style" w:eastAsia="Bookman Old Style" w:hAnsi="Bookman Old Style" w:cs="Bookman Old Style"/>
      <w:spacing w:val="5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1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9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4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0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7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2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4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52276-9474-40F3-811E-CB0BC6520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37</Pages>
  <Words>8833</Words>
  <Characters>50351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59066</CharactersWithSpaces>
  <SharedDoc>false</SharedDoc>
  <HLinks>
    <vt:vector size="24" baseType="variant">
      <vt:variant>
        <vt:i4>2687093</vt:i4>
      </vt:variant>
      <vt:variant>
        <vt:i4>9</vt:i4>
      </vt:variant>
      <vt:variant>
        <vt:i4>0</vt:i4>
      </vt:variant>
      <vt:variant>
        <vt:i4>5</vt:i4>
      </vt:variant>
      <vt:variant>
        <vt:lpwstr>http://www.fipi.ru/os11/xmodules/qprint/afrms.php?proj</vt:lpwstr>
      </vt:variant>
      <vt:variant>
        <vt:lpwstr/>
      </vt:variant>
      <vt:variant>
        <vt:i4>1638485</vt:i4>
      </vt:variant>
      <vt:variant>
        <vt:i4>6</vt:i4>
      </vt:variant>
      <vt:variant>
        <vt:i4>0</vt:i4>
      </vt:variant>
      <vt:variant>
        <vt:i4>5</vt:i4>
      </vt:variant>
      <vt:variant>
        <vt:lpwstr>http://mathege.ru/or/ege/Main</vt:lpwstr>
      </vt:variant>
      <vt:variant>
        <vt:lpwstr/>
      </vt:variant>
      <vt:variant>
        <vt:i4>1310791</vt:i4>
      </vt:variant>
      <vt:variant>
        <vt:i4>3</vt:i4>
      </vt:variant>
      <vt:variant>
        <vt:i4>0</vt:i4>
      </vt:variant>
      <vt:variant>
        <vt:i4>5</vt:i4>
      </vt:variant>
      <vt:variant>
        <vt:lpwstr>http://um-razum.ru/load/videouroki_po_matematike/36</vt:lpwstr>
      </vt:variant>
      <vt:variant>
        <vt:lpwstr/>
      </vt:variant>
      <vt:variant>
        <vt:i4>6488182</vt:i4>
      </vt:variant>
      <vt:variant>
        <vt:i4>0</vt:i4>
      </vt:variant>
      <vt:variant>
        <vt:i4>0</vt:i4>
      </vt:variant>
      <vt:variant>
        <vt:i4>5</vt:i4>
      </vt:variant>
      <vt:variant>
        <vt:lpwstr>http://reshuege.ru/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Бутенко</dc:creator>
  <cp:lastModifiedBy>а12</cp:lastModifiedBy>
  <cp:revision>18</cp:revision>
  <cp:lastPrinted>2018-10-08T11:15:00Z</cp:lastPrinted>
  <dcterms:created xsi:type="dcterms:W3CDTF">2018-06-27T07:41:00Z</dcterms:created>
  <dcterms:modified xsi:type="dcterms:W3CDTF">2018-10-11T06:14:00Z</dcterms:modified>
</cp:coreProperties>
</file>